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F4CB" w14:textId="77777777" w:rsidR="000340F4" w:rsidRDefault="000340F4" w:rsidP="000340F4">
      <w:pPr>
        <w:pStyle w:val="Titre"/>
        <w:ind w:left="0"/>
        <w:jc w:val="left"/>
      </w:pPr>
    </w:p>
    <w:p w14:paraId="3C1579B3" w14:textId="77777777" w:rsidR="00F370DF" w:rsidRDefault="00F370DF">
      <w:pPr>
        <w:pStyle w:val="Titre"/>
        <w:rPr>
          <w:b w:val="0"/>
          <w:bCs w:val="0"/>
        </w:rPr>
      </w:pPr>
    </w:p>
    <w:p w14:paraId="516D155D" w14:textId="7B63BB4D" w:rsidR="00CA7FE2" w:rsidRDefault="000340F4">
      <w:pPr>
        <w:pStyle w:val="Titre"/>
        <w:rPr>
          <w:b w:val="0"/>
          <w:bCs w:val="0"/>
        </w:rPr>
      </w:pPr>
      <w:r w:rsidRPr="000340F4">
        <w:rPr>
          <w:b w:val="0"/>
          <w:bCs w:val="0"/>
        </w:rPr>
        <w:t xml:space="preserve">La </w:t>
      </w:r>
      <w:r w:rsidRPr="000340F4">
        <w:t xml:space="preserve">21ème édition </w:t>
      </w:r>
      <w:r w:rsidRPr="000340F4">
        <w:rPr>
          <w:b w:val="0"/>
          <w:bCs w:val="0"/>
        </w:rPr>
        <w:t xml:space="preserve">du </w:t>
      </w:r>
      <w:r w:rsidRPr="000340F4">
        <w:t>festival Cinémas d’Afrique</w:t>
      </w:r>
      <w:r w:rsidRPr="000340F4">
        <w:rPr>
          <w:b w:val="0"/>
          <w:bCs w:val="0"/>
        </w:rPr>
        <w:t> se</w:t>
      </w:r>
      <w:r w:rsidR="00CA7FE2">
        <w:rPr>
          <w:b w:val="0"/>
          <w:bCs w:val="0"/>
        </w:rPr>
        <w:t xml:space="preserve"> </w:t>
      </w:r>
      <w:r w:rsidRPr="000340F4">
        <w:rPr>
          <w:b w:val="0"/>
          <w:bCs w:val="0"/>
        </w:rPr>
        <w:t>déroulera </w:t>
      </w:r>
    </w:p>
    <w:p w14:paraId="0E248196" w14:textId="77777777" w:rsidR="00CA7FE2" w:rsidRDefault="00CA7FE2">
      <w:pPr>
        <w:pStyle w:val="Titre"/>
        <w:rPr>
          <w:b w:val="0"/>
          <w:bCs w:val="0"/>
        </w:rPr>
      </w:pPr>
      <w:r>
        <w:rPr>
          <w:b w:val="0"/>
          <w:bCs w:val="0"/>
        </w:rPr>
        <w:t xml:space="preserve">           </w:t>
      </w:r>
      <w:proofErr w:type="gramStart"/>
      <w:r w:rsidR="000340F4" w:rsidRPr="000340F4">
        <w:t>du</w:t>
      </w:r>
      <w:proofErr w:type="gramEnd"/>
      <w:r w:rsidR="000340F4" w:rsidRPr="000340F4">
        <w:t xml:space="preserve"> 18 au 23 mai 2027</w:t>
      </w:r>
      <w:r w:rsidR="000340F4" w:rsidRPr="000340F4">
        <w:rPr>
          <w:b w:val="0"/>
          <w:bCs w:val="0"/>
        </w:rPr>
        <w:t> </w:t>
      </w:r>
    </w:p>
    <w:p w14:paraId="55ECCCA9" w14:textId="60D95F29" w:rsidR="000340F4" w:rsidRPr="000340F4" w:rsidRDefault="000340F4">
      <w:pPr>
        <w:pStyle w:val="Titre"/>
        <w:rPr>
          <w:b w:val="0"/>
          <w:bCs w:val="0"/>
        </w:rPr>
      </w:pPr>
      <w:proofErr w:type="gramStart"/>
      <w:r w:rsidRPr="000340F4">
        <w:rPr>
          <w:b w:val="0"/>
          <w:bCs w:val="0"/>
        </w:rPr>
        <w:t>au</w:t>
      </w:r>
      <w:proofErr w:type="gramEnd"/>
      <w:r w:rsidRPr="000340F4">
        <w:rPr>
          <w:b w:val="0"/>
          <w:bCs w:val="0"/>
        </w:rPr>
        <w:t> </w:t>
      </w:r>
      <w:r w:rsidRPr="00F370DF">
        <w:t>Grand Théâtre</w:t>
      </w:r>
      <w:r w:rsidRPr="000340F4">
        <w:rPr>
          <w:b w:val="0"/>
          <w:bCs w:val="0"/>
        </w:rPr>
        <w:t> et aux </w:t>
      </w:r>
      <w:r w:rsidRPr="00F370DF">
        <w:t>Cinémas Les 400 coups</w:t>
      </w:r>
      <w:r w:rsidRPr="000340F4">
        <w:rPr>
          <w:b w:val="0"/>
          <w:bCs w:val="0"/>
        </w:rPr>
        <w:t> à </w:t>
      </w:r>
      <w:r w:rsidRPr="000340F4">
        <w:t>Angers</w:t>
      </w:r>
      <w:r w:rsidRPr="000340F4">
        <w:rPr>
          <w:b w:val="0"/>
          <w:bCs w:val="0"/>
        </w:rPr>
        <w:t>.</w:t>
      </w:r>
    </w:p>
    <w:p w14:paraId="78746315" w14:textId="77777777" w:rsidR="003B3D95" w:rsidRDefault="003B3D95">
      <w:pPr>
        <w:pStyle w:val="Corpsdetexte"/>
        <w:spacing w:before="2"/>
        <w:rPr>
          <w:b/>
          <w:sz w:val="28"/>
        </w:rPr>
      </w:pPr>
    </w:p>
    <w:p w14:paraId="240A07DA" w14:textId="77777777" w:rsidR="003B3D95" w:rsidRDefault="00000000">
      <w:pPr>
        <w:ind w:left="141" w:right="140" w:hanging="2"/>
        <w:jc w:val="both"/>
        <w:rPr>
          <w:i/>
          <w:sz w:val="24"/>
        </w:rPr>
      </w:pPr>
      <w:r>
        <w:rPr>
          <w:i/>
          <w:sz w:val="24"/>
        </w:rPr>
        <w:t>Cet événement est organisé par l’association Cinémas et Cultures d’Afrique (association loi 1901) depuis 1987. L’année 202</w:t>
      </w:r>
      <w:r w:rsidR="000340F4">
        <w:rPr>
          <w:i/>
          <w:sz w:val="24"/>
        </w:rPr>
        <w:t>7</w:t>
      </w:r>
      <w:r>
        <w:rPr>
          <w:i/>
          <w:sz w:val="24"/>
        </w:rPr>
        <w:t xml:space="preserve"> marquera</w:t>
      </w:r>
      <w:r w:rsidR="000340F4">
        <w:rPr>
          <w:i/>
          <w:sz w:val="24"/>
        </w:rPr>
        <w:t xml:space="preserve"> les 40 ans de l’association et</w:t>
      </w:r>
      <w:r>
        <w:rPr>
          <w:i/>
          <w:sz w:val="24"/>
        </w:rPr>
        <w:t xml:space="preserve"> la 2</w:t>
      </w:r>
      <w:r w:rsidR="000340F4">
        <w:rPr>
          <w:i/>
          <w:sz w:val="24"/>
        </w:rPr>
        <w:t>1</w:t>
      </w:r>
      <w:r>
        <w:rPr>
          <w:i/>
          <w:sz w:val="24"/>
          <w:vertAlign w:val="superscript"/>
        </w:rPr>
        <w:t>ème</w:t>
      </w:r>
      <w:r>
        <w:rPr>
          <w:i/>
          <w:sz w:val="24"/>
        </w:rPr>
        <w:t xml:space="preserve"> </w:t>
      </w:r>
      <w:r>
        <w:rPr>
          <w:i/>
          <w:spacing w:val="-2"/>
          <w:sz w:val="24"/>
        </w:rPr>
        <w:t>édition</w:t>
      </w:r>
      <w:r w:rsidR="000340F4">
        <w:rPr>
          <w:i/>
          <w:spacing w:val="-2"/>
          <w:sz w:val="24"/>
        </w:rPr>
        <w:t xml:space="preserve"> du festival</w:t>
      </w:r>
      <w:r>
        <w:rPr>
          <w:i/>
          <w:spacing w:val="-2"/>
          <w:sz w:val="24"/>
        </w:rPr>
        <w:t>.</w:t>
      </w:r>
    </w:p>
    <w:p w14:paraId="2FDC0D57" w14:textId="77777777" w:rsidR="003B3D95" w:rsidRDefault="00000000">
      <w:pPr>
        <w:spacing w:before="3"/>
        <w:ind w:left="141" w:right="140" w:hanging="2"/>
        <w:jc w:val="both"/>
        <w:rPr>
          <w:i/>
          <w:sz w:val="24"/>
        </w:rPr>
      </w:pPr>
      <w:r>
        <w:rPr>
          <w:i/>
          <w:sz w:val="24"/>
        </w:rPr>
        <w:t>Le festival "Cinémas d’Afrique" est un rendez-vous, en France, pour découvrir les films du continent</w:t>
      </w:r>
      <w:r>
        <w:rPr>
          <w:i/>
          <w:spacing w:val="-15"/>
          <w:sz w:val="24"/>
        </w:rPr>
        <w:t xml:space="preserve"> </w:t>
      </w:r>
      <w:r>
        <w:rPr>
          <w:i/>
          <w:sz w:val="24"/>
        </w:rPr>
        <w:t>africain</w:t>
      </w:r>
      <w:r>
        <w:rPr>
          <w:i/>
          <w:spacing w:val="-15"/>
          <w:sz w:val="24"/>
        </w:rPr>
        <w:t xml:space="preserve"> </w:t>
      </w:r>
      <w:r>
        <w:rPr>
          <w:i/>
          <w:sz w:val="24"/>
        </w:rPr>
        <w:t>récemment</w:t>
      </w:r>
      <w:r>
        <w:rPr>
          <w:i/>
          <w:spacing w:val="-15"/>
          <w:sz w:val="24"/>
        </w:rPr>
        <w:t xml:space="preserve"> </w:t>
      </w:r>
      <w:r>
        <w:rPr>
          <w:i/>
          <w:sz w:val="24"/>
        </w:rPr>
        <w:t>produits.</w:t>
      </w:r>
      <w:r>
        <w:rPr>
          <w:i/>
          <w:spacing w:val="-15"/>
          <w:sz w:val="24"/>
        </w:rPr>
        <w:t xml:space="preserve"> </w:t>
      </w:r>
      <w:r>
        <w:rPr>
          <w:i/>
          <w:sz w:val="24"/>
        </w:rPr>
        <w:t>Il</w:t>
      </w:r>
      <w:r>
        <w:rPr>
          <w:i/>
          <w:spacing w:val="-15"/>
          <w:sz w:val="24"/>
        </w:rPr>
        <w:t xml:space="preserve"> </w:t>
      </w:r>
      <w:r>
        <w:rPr>
          <w:i/>
          <w:sz w:val="24"/>
        </w:rPr>
        <w:t>propose</w:t>
      </w:r>
      <w:r>
        <w:rPr>
          <w:i/>
          <w:spacing w:val="-15"/>
          <w:sz w:val="24"/>
        </w:rPr>
        <w:t xml:space="preserve"> </w:t>
      </w:r>
      <w:r>
        <w:rPr>
          <w:i/>
          <w:sz w:val="24"/>
        </w:rPr>
        <w:t>une</w:t>
      </w:r>
      <w:r>
        <w:rPr>
          <w:i/>
          <w:spacing w:val="-15"/>
          <w:sz w:val="24"/>
        </w:rPr>
        <w:t xml:space="preserve"> </w:t>
      </w:r>
      <w:r>
        <w:rPr>
          <w:i/>
          <w:sz w:val="24"/>
        </w:rPr>
        <w:t>sélection</w:t>
      </w:r>
      <w:r>
        <w:rPr>
          <w:i/>
          <w:spacing w:val="-15"/>
          <w:sz w:val="24"/>
        </w:rPr>
        <w:t xml:space="preserve"> </w:t>
      </w:r>
      <w:r>
        <w:rPr>
          <w:i/>
          <w:sz w:val="24"/>
        </w:rPr>
        <w:t>d’une</w:t>
      </w:r>
      <w:r>
        <w:rPr>
          <w:i/>
          <w:spacing w:val="-15"/>
          <w:sz w:val="24"/>
        </w:rPr>
        <w:t xml:space="preserve"> </w:t>
      </w:r>
      <w:r>
        <w:rPr>
          <w:i/>
          <w:sz w:val="24"/>
        </w:rPr>
        <w:t>vingtaine</w:t>
      </w:r>
      <w:r>
        <w:rPr>
          <w:i/>
          <w:spacing w:val="-15"/>
          <w:sz w:val="24"/>
        </w:rPr>
        <w:t xml:space="preserve"> </w:t>
      </w:r>
      <w:r>
        <w:rPr>
          <w:i/>
          <w:sz w:val="24"/>
        </w:rPr>
        <w:t>de</w:t>
      </w:r>
      <w:r>
        <w:rPr>
          <w:i/>
          <w:spacing w:val="-15"/>
          <w:sz w:val="24"/>
        </w:rPr>
        <w:t xml:space="preserve"> </w:t>
      </w:r>
      <w:r>
        <w:rPr>
          <w:i/>
          <w:sz w:val="24"/>
        </w:rPr>
        <w:t>films</w:t>
      </w:r>
      <w:r>
        <w:rPr>
          <w:i/>
          <w:spacing w:val="-15"/>
          <w:sz w:val="24"/>
        </w:rPr>
        <w:t xml:space="preserve"> </w:t>
      </w:r>
      <w:r>
        <w:rPr>
          <w:i/>
          <w:sz w:val="24"/>
        </w:rPr>
        <w:t>récents et un programme réservé au jeune public.</w:t>
      </w:r>
    </w:p>
    <w:p w14:paraId="27F87F99" w14:textId="77777777" w:rsidR="003B3D95" w:rsidRDefault="00000000">
      <w:pPr>
        <w:spacing w:line="242" w:lineRule="auto"/>
        <w:ind w:left="141" w:right="140" w:hanging="2"/>
        <w:jc w:val="both"/>
        <w:rPr>
          <w:i/>
          <w:sz w:val="24"/>
        </w:rPr>
      </w:pPr>
      <w:r>
        <w:rPr>
          <w:i/>
          <w:sz w:val="24"/>
        </w:rPr>
        <w:t>C’est également un lieu de rencontre entre professionnels du cinéma et le public, ainsi qu'un espace de discussions autour de la profession (réalisation, production et distribution).</w:t>
      </w:r>
    </w:p>
    <w:p w14:paraId="0343E4E1" w14:textId="77777777" w:rsidR="003B3D95" w:rsidRDefault="003B3D95">
      <w:pPr>
        <w:pStyle w:val="Corpsdetexte"/>
        <w:spacing w:before="268"/>
        <w:rPr>
          <w:i/>
        </w:rPr>
      </w:pPr>
    </w:p>
    <w:p w14:paraId="5EB04C7A" w14:textId="77777777" w:rsidR="003B3D95" w:rsidRDefault="00000000">
      <w:pPr>
        <w:pStyle w:val="Titre1"/>
        <w:ind w:left="565"/>
      </w:pPr>
      <w:r>
        <w:t>La</w:t>
      </w:r>
      <w:r>
        <w:rPr>
          <w:spacing w:val="-2"/>
        </w:rPr>
        <w:t xml:space="preserve"> </w:t>
      </w:r>
      <w:r>
        <w:t>sélection</w:t>
      </w:r>
      <w:r>
        <w:rPr>
          <w:spacing w:val="-2"/>
        </w:rPr>
        <w:t xml:space="preserve"> </w:t>
      </w:r>
      <w:r>
        <w:t>des</w:t>
      </w:r>
      <w:r>
        <w:rPr>
          <w:spacing w:val="-1"/>
        </w:rPr>
        <w:t xml:space="preserve"> </w:t>
      </w:r>
      <w:r>
        <w:rPr>
          <w:spacing w:val="-2"/>
        </w:rPr>
        <w:t>films</w:t>
      </w:r>
    </w:p>
    <w:p w14:paraId="2C72BBC4" w14:textId="77777777" w:rsidR="003B3D95" w:rsidRDefault="003B3D95">
      <w:pPr>
        <w:pStyle w:val="Corpsdetexte"/>
        <w:rPr>
          <w:b/>
        </w:rPr>
      </w:pPr>
    </w:p>
    <w:p w14:paraId="489A17B5" w14:textId="77777777" w:rsidR="003B3D95" w:rsidRDefault="00000000" w:rsidP="00F370DF">
      <w:pPr>
        <w:pStyle w:val="Corpsdetexte"/>
        <w:ind w:left="141" w:right="140" w:hanging="2"/>
        <w:jc w:val="both"/>
      </w:pPr>
      <w:r>
        <w:t>Le festival présente une sélection de films réalisés exclusivement par des cinéastes de tout le continent africain. En effet l’association souhaite faire découvrir l’Afrique et ses cultures à travers le regard des Africains eux-mêmes.</w:t>
      </w:r>
    </w:p>
    <w:p w14:paraId="5A8C5BDC" w14:textId="77777777" w:rsidR="003B3D95" w:rsidRDefault="003B3D95" w:rsidP="00F370DF">
      <w:pPr>
        <w:pStyle w:val="Corpsdetexte"/>
        <w:jc w:val="both"/>
      </w:pPr>
    </w:p>
    <w:p w14:paraId="55ACF058" w14:textId="61162843" w:rsidR="003B3D95" w:rsidRDefault="00000000" w:rsidP="00F370DF">
      <w:pPr>
        <w:ind w:left="138" w:right="142"/>
        <w:jc w:val="both"/>
        <w:rPr>
          <w:sz w:val="24"/>
        </w:rPr>
      </w:pPr>
      <w:r>
        <w:rPr>
          <w:sz w:val="24"/>
        </w:rPr>
        <w:t>La</w:t>
      </w:r>
      <w:r>
        <w:rPr>
          <w:spacing w:val="-15"/>
          <w:sz w:val="24"/>
        </w:rPr>
        <w:t xml:space="preserve"> </w:t>
      </w:r>
      <w:r>
        <w:rPr>
          <w:sz w:val="24"/>
        </w:rPr>
        <w:t>sélection</w:t>
      </w:r>
      <w:r>
        <w:rPr>
          <w:spacing w:val="-15"/>
          <w:sz w:val="24"/>
        </w:rPr>
        <w:t xml:space="preserve"> </w:t>
      </w:r>
      <w:r>
        <w:rPr>
          <w:sz w:val="24"/>
        </w:rPr>
        <w:t>s’effectue</w:t>
      </w:r>
      <w:r>
        <w:rPr>
          <w:spacing w:val="-15"/>
          <w:sz w:val="24"/>
        </w:rPr>
        <w:t xml:space="preserve"> </w:t>
      </w:r>
      <w:r>
        <w:rPr>
          <w:sz w:val="24"/>
        </w:rPr>
        <w:t>à</w:t>
      </w:r>
      <w:r>
        <w:rPr>
          <w:spacing w:val="-15"/>
          <w:sz w:val="24"/>
        </w:rPr>
        <w:t xml:space="preserve"> </w:t>
      </w:r>
      <w:r>
        <w:rPr>
          <w:sz w:val="24"/>
        </w:rPr>
        <w:t>partir</w:t>
      </w:r>
      <w:r>
        <w:rPr>
          <w:spacing w:val="-15"/>
          <w:sz w:val="24"/>
        </w:rPr>
        <w:t xml:space="preserve"> </w:t>
      </w:r>
      <w:r>
        <w:rPr>
          <w:sz w:val="24"/>
        </w:rPr>
        <w:t>des</w:t>
      </w:r>
      <w:r>
        <w:rPr>
          <w:spacing w:val="-15"/>
          <w:sz w:val="24"/>
        </w:rPr>
        <w:t xml:space="preserve"> </w:t>
      </w:r>
      <w:r>
        <w:rPr>
          <w:sz w:val="24"/>
        </w:rPr>
        <w:t>films</w:t>
      </w:r>
      <w:r>
        <w:rPr>
          <w:spacing w:val="-15"/>
          <w:sz w:val="24"/>
        </w:rPr>
        <w:t xml:space="preserve"> </w:t>
      </w:r>
      <w:r>
        <w:rPr>
          <w:sz w:val="24"/>
        </w:rPr>
        <w:t>produits</w:t>
      </w:r>
      <w:r>
        <w:rPr>
          <w:spacing w:val="-15"/>
          <w:sz w:val="24"/>
        </w:rPr>
        <w:t xml:space="preserve"> </w:t>
      </w:r>
      <w:r>
        <w:rPr>
          <w:sz w:val="24"/>
        </w:rPr>
        <w:t>ces</w:t>
      </w:r>
      <w:r>
        <w:rPr>
          <w:spacing w:val="-15"/>
          <w:sz w:val="24"/>
        </w:rPr>
        <w:t xml:space="preserve"> </w:t>
      </w:r>
      <w:r>
        <w:rPr>
          <w:sz w:val="24"/>
        </w:rPr>
        <w:t>deux</w:t>
      </w:r>
      <w:r w:rsidR="00CA7FE2" w:rsidRPr="00F370DF">
        <w:rPr>
          <w:color w:val="000000" w:themeColor="text1"/>
          <w:sz w:val="24"/>
        </w:rPr>
        <w:t>-trois</w:t>
      </w:r>
      <w:r w:rsidRPr="00F370DF">
        <w:rPr>
          <w:color w:val="000000" w:themeColor="text1"/>
          <w:spacing w:val="-15"/>
          <w:sz w:val="24"/>
        </w:rPr>
        <w:t xml:space="preserve"> </w:t>
      </w:r>
      <w:r>
        <w:rPr>
          <w:sz w:val="24"/>
        </w:rPr>
        <w:t>dernières</w:t>
      </w:r>
      <w:r>
        <w:rPr>
          <w:spacing w:val="-15"/>
          <w:sz w:val="24"/>
        </w:rPr>
        <w:t xml:space="preserve"> </w:t>
      </w:r>
      <w:r>
        <w:rPr>
          <w:sz w:val="24"/>
        </w:rPr>
        <w:t>années</w:t>
      </w:r>
      <w:r>
        <w:rPr>
          <w:spacing w:val="-15"/>
          <w:sz w:val="24"/>
        </w:rPr>
        <w:t xml:space="preserve"> </w:t>
      </w:r>
      <w:r>
        <w:rPr>
          <w:sz w:val="24"/>
        </w:rPr>
        <w:t>(</w:t>
      </w:r>
      <w:r w:rsidRPr="00F370DF">
        <w:rPr>
          <w:b/>
          <w:bCs/>
          <w:sz w:val="24"/>
        </w:rPr>
        <w:t>202</w:t>
      </w:r>
      <w:r w:rsidR="000340F4" w:rsidRPr="00F370DF">
        <w:rPr>
          <w:b/>
          <w:bCs/>
          <w:sz w:val="24"/>
        </w:rPr>
        <w:t>4</w:t>
      </w:r>
      <w:r w:rsidR="00F370DF" w:rsidRPr="00F370DF">
        <w:rPr>
          <w:b/>
          <w:bCs/>
          <w:sz w:val="24"/>
        </w:rPr>
        <w:t xml:space="preserve"> </w:t>
      </w:r>
      <w:r w:rsidRPr="00F370DF">
        <w:rPr>
          <w:b/>
          <w:bCs/>
          <w:sz w:val="24"/>
        </w:rPr>
        <w:t>à</w:t>
      </w:r>
      <w:r w:rsidRPr="00F370DF">
        <w:rPr>
          <w:b/>
          <w:bCs/>
          <w:spacing w:val="-15"/>
          <w:sz w:val="24"/>
        </w:rPr>
        <w:t xml:space="preserve"> </w:t>
      </w:r>
      <w:r w:rsidRPr="00F370DF">
        <w:rPr>
          <w:b/>
          <w:bCs/>
          <w:sz w:val="24"/>
        </w:rPr>
        <w:t>202</w:t>
      </w:r>
      <w:r w:rsidR="000340F4" w:rsidRPr="00F370DF">
        <w:rPr>
          <w:b/>
          <w:bCs/>
          <w:sz w:val="24"/>
        </w:rPr>
        <w:t>7</w:t>
      </w:r>
      <w:r>
        <w:rPr>
          <w:sz w:val="24"/>
        </w:rPr>
        <w:t xml:space="preserve">). </w:t>
      </w:r>
      <w:r>
        <w:rPr>
          <w:b/>
          <w:sz w:val="24"/>
          <w:u w:val="thick"/>
        </w:rPr>
        <w:t xml:space="preserve">La date limite de réception des copies de visionnement est fixée au 31 </w:t>
      </w:r>
      <w:r w:rsidR="000340F4">
        <w:rPr>
          <w:b/>
          <w:sz w:val="24"/>
          <w:u w:val="thick"/>
        </w:rPr>
        <w:t>décembre</w:t>
      </w:r>
      <w:r>
        <w:rPr>
          <w:b/>
          <w:sz w:val="24"/>
          <w:u w:val="thick"/>
        </w:rPr>
        <w:t xml:space="preserve"> 202</w:t>
      </w:r>
      <w:r w:rsidR="000340F4">
        <w:rPr>
          <w:b/>
          <w:sz w:val="24"/>
          <w:u w:val="thick"/>
        </w:rPr>
        <w:t>6</w:t>
      </w:r>
      <w:r>
        <w:rPr>
          <w:sz w:val="24"/>
        </w:rPr>
        <w:t>.</w:t>
      </w:r>
      <w:r w:rsidR="00F370DF">
        <w:rPr>
          <w:sz w:val="24"/>
        </w:rPr>
        <w:br/>
      </w:r>
      <w:r>
        <w:rPr>
          <w:sz w:val="24"/>
        </w:rPr>
        <w:t>La sélection se termine après le FESPACO 202</w:t>
      </w:r>
      <w:r w:rsidR="000340F4">
        <w:rPr>
          <w:sz w:val="24"/>
        </w:rPr>
        <w:t>7</w:t>
      </w:r>
      <w:r>
        <w:rPr>
          <w:sz w:val="24"/>
        </w:rPr>
        <w:t>.</w:t>
      </w:r>
    </w:p>
    <w:p w14:paraId="668D4F9C" w14:textId="77777777" w:rsidR="003B3D95" w:rsidRDefault="003B3D95" w:rsidP="00F370DF">
      <w:pPr>
        <w:pStyle w:val="Corpsdetexte"/>
        <w:jc w:val="both"/>
      </w:pPr>
    </w:p>
    <w:p w14:paraId="5634063C" w14:textId="77777777" w:rsidR="003B3D95" w:rsidRDefault="00000000" w:rsidP="00F370DF">
      <w:pPr>
        <w:pStyle w:val="Corpsdetexte"/>
        <w:ind w:left="141" w:right="140" w:hanging="2"/>
        <w:jc w:val="both"/>
      </w:pPr>
      <w:r>
        <w:t>Il n’y a pas de thème précis. La sélection cherche à montrer la diversité à travers des films de fiction,</w:t>
      </w:r>
      <w:r>
        <w:rPr>
          <w:spacing w:val="-2"/>
        </w:rPr>
        <w:t xml:space="preserve"> </w:t>
      </w:r>
      <w:r>
        <w:t>animation,</w:t>
      </w:r>
      <w:r>
        <w:rPr>
          <w:spacing w:val="-2"/>
        </w:rPr>
        <w:t xml:space="preserve"> </w:t>
      </w:r>
      <w:r>
        <w:t>documentaire,</w:t>
      </w:r>
      <w:r>
        <w:rPr>
          <w:spacing w:val="-2"/>
        </w:rPr>
        <w:t xml:space="preserve"> </w:t>
      </w:r>
      <w:r>
        <w:t>sur</w:t>
      </w:r>
      <w:r>
        <w:rPr>
          <w:spacing w:val="-2"/>
        </w:rPr>
        <w:t xml:space="preserve"> </w:t>
      </w:r>
      <w:r>
        <w:t>support</w:t>
      </w:r>
      <w:r>
        <w:rPr>
          <w:spacing w:val="-2"/>
        </w:rPr>
        <w:t xml:space="preserve"> </w:t>
      </w:r>
      <w:r>
        <w:t>numérique</w:t>
      </w:r>
      <w:r>
        <w:rPr>
          <w:spacing w:val="-2"/>
        </w:rPr>
        <w:t xml:space="preserve"> </w:t>
      </w:r>
      <w:r>
        <w:t>(uniquement),</w:t>
      </w:r>
      <w:r>
        <w:rPr>
          <w:spacing w:val="-2"/>
        </w:rPr>
        <w:t xml:space="preserve"> </w:t>
      </w:r>
      <w:r>
        <w:t>long</w:t>
      </w:r>
      <w:r>
        <w:rPr>
          <w:spacing w:val="-2"/>
        </w:rPr>
        <w:t xml:space="preserve"> </w:t>
      </w:r>
      <w:r>
        <w:t>ou</w:t>
      </w:r>
      <w:r>
        <w:rPr>
          <w:spacing w:val="-2"/>
        </w:rPr>
        <w:t xml:space="preserve"> </w:t>
      </w:r>
      <w:r>
        <w:t>court</w:t>
      </w:r>
      <w:r>
        <w:rPr>
          <w:spacing w:val="-2"/>
        </w:rPr>
        <w:t xml:space="preserve"> </w:t>
      </w:r>
      <w:r>
        <w:t xml:space="preserve">métrage. </w:t>
      </w:r>
      <w:r>
        <w:rPr>
          <w:b/>
          <w:u w:val="thick"/>
        </w:rPr>
        <w:t>Les réalisations non-francophones devront être sous-titrées en français</w:t>
      </w:r>
      <w:r>
        <w:t>. Une location de film (somme forfaitaire pour 2 ou 3 projections) est attribuée à l’ayant droit.</w:t>
      </w:r>
    </w:p>
    <w:p w14:paraId="24E02196" w14:textId="77777777" w:rsidR="003B3D95" w:rsidRDefault="003B3D95" w:rsidP="00F370DF">
      <w:pPr>
        <w:pStyle w:val="Corpsdetexte"/>
        <w:spacing w:before="5"/>
        <w:jc w:val="both"/>
      </w:pPr>
    </w:p>
    <w:p w14:paraId="45753FA6" w14:textId="05DA1C22" w:rsidR="003B3D95" w:rsidRDefault="00000000" w:rsidP="00F370DF">
      <w:pPr>
        <w:pStyle w:val="Corpsdetexte"/>
        <w:spacing w:line="237" w:lineRule="auto"/>
        <w:ind w:left="141" w:right="140" w:hanging="2"/>
        <w:jc w:val="both"/>
      </w:pPr>
      <w:r>
        <w:t>La</w:t>
      </w:r>
      <w:r>
        <w:rPr>
          <w:spacing w:val="-7"/>
        </w:rPr>
        <w:t xml:space="preserve"> </w:t>
      </w:r>
      <w:r>
        <w:t>liste</w:t>
      </w:r>
      <w:r>
        <w:rPr>
          <w:spacing w:val="-7"/>
        </w:rPr>
        <w:t xml:space="preserve"> </w:t>
      </w:r>
      <w:r>
        <w:t>des</w:t>
      </w:r>
      <w:r>
        <w:rPr>
          <w:spacing w:val="-7"/>
        </w:rPr>
        <w:t xml:space="preserve"> </w:t>
      </w:r>
      <w:r>
        <w:t>films</w:t>
      </w:r>
      <w:r>
        <w:rPr>
          <w:spacing w:val="-7"/>
        </w:rPr>
        <w:t xml:space="preserve"> </w:t>
      </w:r>
      <w:r>
        <w:t>sélectionnés</w:t>
      </w:r>
      <w:r>
        <w:rPr>
          <w:spacing w:val="-7"/>
        </w:rPr>
        <w:t xml:space="preserve"> </w:t>
      </w:r>
      <w:r>
        <w:t>sera</w:t>
      </w:r>
      <w:r>
        <w:rPr>
          <w:spacing w:val="-7"/>
        </w:rPr>
        <w:t xml:space="preserve"> </w:t>
      </w:r>
      <w:r>
        <w:t>disponible</w:t>
      </w:r>
      <w:r>
        <w:rPr>
          <w:spacing w:val="-7"/>
        </w:rPr>
        <w:t xml:space="preserve"> </w:t>
      </w:r>
      <w:r>
        <w:t>sur</w:t>
      </w:r>
      <w:r>
        <w:rPr>
          <w:spacing w:val="-7"/>
        </w:rPr>
        <w:t xml:space="preserve"> </w:t>
      </w:r>
      <w:r>
        <w:t>https://cinemasdafrique.asso.fr/</w:t>
      </w:r>
      <w:r>
        <w:rPr>
          <w:spacing w:val="-7"/>
        </w:rPr>
        <w:t xml:space="preserve"> </w:t>
      </w:r>
      <w:r>
        <w:t>à</w:t>
      </w:r>
      <w:r>
        <w:rPr>
          <w:spacing w:val="-7"/>
        </w:rPr>
        <w:t xml:space="preserve"> </w:t>
      </w:r>
      <w:r>
        <w:t>compter</w:t>
      </w:r>
      <w:r>
        <w:rPr>
          <w:spacing w:val="-7"/>
        </w:rPr>
        <w:t xml:space="preserve"> </w:t>
      </w:r>
      <w:r>
        <w:t>de la fin mars 202</w:t>
      </w:r>
      <w:r w:rsidR="000340F4">
        <w:t>7</w:t>
      </w:r>
      <w:r>
        <w:t>. Les ayants dr</w:t>
      </w:r>
      <w:r w:rsidR="00F370DF">
        <w:t xml:space="preserve">oit des </w:t>
      </w:r>
      <w:r>
        <w:t>films</w:t>
      </w:r>
      <w:r w:rsidR="00F370DF">
        <w:t xml:space="preserve"> </w:t>
      </w:r>
      <w:r>
        <w:t>sélectionnés seront informés par email.</w:t>
      </w:r>
    </w:p>
    <w:p w14:paraId="3E179A12" w14:textId="77777777" w:rsidR="003B3D95" w:rsidRDefault="003B3D95" w:rsidP="00F370DF">
      <w:pPr>
        <w:pStyle w:val="Corpsdetexte"/>
        <w:spacing w:before="1"/>
        <w:jc w:val="both"/>
      </w:pPr>
    </w:p>
    <w:p w14:paraId="2A7E8B6B" w14:textId="77777777" w:rsidR="003B3D95" w:rsidRDefault="00000000" w:rsidP="00F370DF">
      <w:pPr>
        <w:pStyle w:val="Corpsdetexte"/>
        <w:spacing w:line="242" w:lineRule="auto"/>
        <w:ind w:left="141" w:right="142" w:hanging="2"/>
        <w:jc w:val="both"/>
      </w:pPr>
      <w:r>
        <w:t>Les films retenus dans la sélection officielle seront projetés deux fois pendant la 2</w:t>
      </w:r>
      <w:r w:rsidR="000340F4">
        <w:t>1</w:t>
      </w:r>
      <w:r>
        <w:rPr>
          <w:vertAlign w:val="superscript"/>
        </w:rPr>
        <w:t>eme</w:t>
      </w:r>
      <w:r>
        <w:t xml:space="preserve"> édition du festival, une troisième fois pour ceux qui seront primés.</w:t>
      </w:r>
    </w:p>
    <w:p w14:paraId="53B74A68" w14:textId="7FBBDCFB" w:rsidR="003B3D95" w:rsidRDefault="00000000">
      <w:pPr>
        <w:pStyle w:val="Corpsdetexte"/>
        <w:spacing w:before="273" w:line="275" w:lineRule="exact"/>
        <w:ind w:right="6561"/>
        <w:jc w:val="center"/>
      </w:pPr>
      <w:r>
        <w:t>Le</w:t>
      </w:r>
      <w:r>
        <w:rPr>
          <w:spacing w:val="-5"/>
        </w:rPr>
        <w:t xml:space="preserve"> </w:t>
      </w:r>
      <w:r>
        <w:t>festival</w:t>
      </w:r>
      <w:r>
        <w:rPr>
          <w:spacing w:val="-1"/>
        </w:rPr>
        <w:t xml:space="preserve"> </w:t>
      </w:r>
      <w:r>
        <w:t>décerne</w:t>
      </w:r>
      <w:r>
        <w:rPr>
          <w:spacing w:val="-2"/>
        </w:rPr>
        <w:t xml:space="preserve"> </w:t>
      </w:r>
      <w:r w:rsidRPr="00F370DF">
        <w:rPr>
          <w:b/>
          <w:bCs/>
        </w:rPr>
        <w:t>2</w:t>
      </w:r>
      <w:r w:rsidRPr="00F370DF">
        <w:rPr>
          <w:b/>
          <w:bCs/>
          <w:spacing w:val="-1"/>
        </w:rPr>
        <w:t xml:space="preserve"> </w:t>
      </w:r>
      <w:r w:rsidRPr="00F370DF">
        <w:rPr>
          <w:b/>
          <w:bCs/>
          <w:spacing w:val="-2"/>
        </w:rPr>
        <w:t>prix</w:t>
      </w:r>
      <w:r w:rsidR="00F370DF">
        <w:rPr>
          <w:spacing w:val="-2"/>
        </w:rPr>
        <w:t> :</w:t>
      </w:r>
    </w:p>
    <w:p w14:paraId="453FD5B0" w14:textId="77777777" w:rsidR="00F370DF" w:rsidRDefault="00F370DF">
      <w:pPr>
        <w:pStyle w:val="Titre1"/>
        <w:spacing w:line="275" w:lineRule="exact"/>
      </w:pPr>
    </w:p>
    <w:p w14:paraId="1E42BD87" w14:textId="77777777" w:rsidR="00F370DF" w:rsidRDefault="00F370DF">
      <w:pPr>
        <w:pStyle w:val="Titre1"/>
        <w:spacing w:line="275" w:lineRule="exact"/>
      </w:pPr>
    </w:p>
    <w:p w14:paraId="4C64E518" w14:textId="75331B6B" w:rsidR="003B3D95" w:rsidRPr="00F370DF" w:rsidRDefault="00000000" w:rsidP="00F370DF">
      <w:pPr>
        <w:pStyle w:val="Paragraphedeliste"/>
        <w:numPr>
          <w:ilvl w:val="0"/>
          <w:numId w:val="3"/>
        </w:numPr>
        <w:tabs>
          <w:tab w:val="left" w:pos="860"/>
        </w:tabs>
        <w:rPr>
          <w:b/>
          <w:sz w:val="24"/>
        </w:rPr>
      </w:pPr>
      <w:r w:rsidRPr="00F370DF">
        <w:rPr>
          <w:b/>
          <w:bCs/>
          <w:sz w:val="24"/>
        </w:rPr>
        <w:t>Prix</w:t>
      </w:r>
      <w:r w:rsidRPr="00F370DF">
        <w:rPr>
          <w:b/>
          <w:bCs/>
          <w:spacing w:val="-2"/>
          <w:sz w:val="24"/>
        </w:rPr>
        <w:t xml:space="preserve"> </w:t>
      </w:r>
      <w:r w:rsidRPr="00F370DF">
        <w:rPr>
          <w:b/>
          <w:bCs/>
          <w:sz w:val="24"/>
        </w:rPr>
        <w:t>du</w:t>
      </w:r>
      <w:r w:rsidRPr="00F370DF">
        <w:rPr>
          <w:b/>
          <w:bCs/>
          <w:spacing w:val="-2"/>
          <w:sz w:val="24"/>
        </w:rPr>
        <w:t xml:space="preserve"> </w:t>
      </w:r>
      <w:r w:rsidRPr="00F370DF">
        <w:rPr>
          <w:b/>
          <w:bCs/>
          <w:sz w:val="24"/>
        </w:rPr>
        <w:t>public</w:t>
      </w:r>
      <w:r w:rsidRPr="00F370DF">
        <w:rPr>
          <w:spacing w:val="-3"/>
          <w:sz w:val="24"/>
        </w:rPr>
        <w:t xml:space="preserve"> </w:t>
      </w:r>
      <w:r w:rsidRPr="00F370DF">
        <w:rPr>
          <w:sz w:val="24"/>
        </w:rPr>
        <w:t>(jury</w:t>
      </w:r>
      <w:r w:rsidRPr="00F370DF">
        <w:rPr>
          <w:spacing w:val="-1"/>
          <w:sz w:val="24"/>
        </w:rPr>
        <w:t xml:space="preserve"> </w:t>
      </w:r>
      <w:r w:rsidRPr="00F370DF">
        <w:rPr>
          <w:sz w:val="24"/>
        </w:rPr>
        <w:t>composé</w:t>
      </w:r>
      <w:r w:rsidRPr="00F370DF">
        <w:rPr>
          <w:spacing w:val="-3"/>
          <w:sz w:val="24"/>
        </w:rPr>
        <w:t xml:space="preserve"> </w:t>
      </w:r>
      <w:r w:rsidRPr="00F370DF">
        <w:rPr>
          <w:sz w:val="24"/>
        </w:rPr>
        <w:t>des</w:t>
      </w:r>
      <w:r w:rsidRPr="00F370DF">
        <w:rPr>
          <w:spacing w:val="-2"/>
          <w:sz w:val="24"/>
        </w:rPr>
        <w:t xml:space="preserve"> </w:t>
      </w:r>
      <w:r w:rsidRPr="00F370DF">
        <w:rPr>
          <w:sz w:val="24"/>
        </w:rPr>
        <w:t>spectateurs</w:t>
      </w:r>
      <w:r w:rsidRPr="00F370DF">
        <w:rPr>
          <w:spacing w:val="-1"/>
          <w:sz w:val="24"/>
        </w:rPr>
        <w:t xml:space="preserve"> </w:t>
      </w:r>
      <w:r w:rsidRPr="00F370DF">
        <w:rPr>
          <w:sz w:val="24"/>
        </w:rPr>
        <w:t>détenteurs</w:t>
      </w:r>
      <w:r w:rsidRPr="00F370DF">
        <w:rPr>
          <w:spacing w:val="-2"/>
          <w:sz w:val="24"/>
        </w:rPr>
        <w:t xml:space="preserve"> </w:t>
      </w:r>
      <w:r w:rsidRPr="00F370DF">
        <w:rPr>
          <w:sz w:val="24"/>
        </w:rPr>
        <w:t>du</w:t>
      </w:r>
      <w:r w:rsidRPr="00F370DF">
        <w:rPr>
          <w:spacing w:val="-2"/>
          <w:sz w:val="24"/>
        </w:rPr>
        <w:t xml:space="preserve"> </w:t>
      </w:r>
      <w:r w:rsidRPr="00F370DF">
        <w:rPr>
          <w:sz w:val="24"/>
        </w:rPr>
        <w:t>passeport)</w:t>
      </w:r>
      <w:r w:rsidRPr="00F370DF">
        <w:rPr>
          <w:spacing w:val="-1"/>
          <w:sz w:val="24"/>
        </w:rPr>
        <w:t xml:space="preserve"> </w:t>
      </w:r>
      <w:r w:rsidRPr="00F370DF">
        <w:rPr>
          <w:spacing w:val="-10"/>
          <w:sz w:val="24"/>
        </w:rPr>
        <w:t>:</w:t>
      </w:r>
    </w:p>
    <w:p w14:paraId="09E898DC" w14:textId="77777777" w:rsidR="00F370DF" w:rsidRPr="00F370DF" w:rsidRDefault="00000000" w:rsidP="00F370DF">
      <w:pPr>
        <w:pStyle w:val="Paragraphedeliste"/>
        <w:numPr>
          <w:ilvl w:val="0"/>
          <w:numId w:val="4"/>
        </w:numPr>
        <w:tabs>
          <w:tab w:val="left" w:pos="860"/>
        </w:tabs>
        <w:spacing w:before="7" w:line="286" w:lineRule="exact"/>
        <w:rPr>
          <w:rFonts w:ascii="Calibri" w:hAnsi="Calibri"/>
          <w:sz w:val="24"/>
        </w:rPr>
      </w:pPr>
      <w:r w:rsidRPr="00F370DF">
        <w:rPr>
          <w:position w:val="1"/>
          <w:sz w:val="24"/>
        </w:rPr>
        <w:t>Section</w:t>
      </w:r>
      <w:r w:rsidRPr="00F370DF">
        <w:rPr>
          <w:spacing w:val="-2"/>
          <w:position w:val="1"/>
          <w:sz w:val="24"/>
        </w:rPr>
        <w:t xml:space="preserve"> </w:t>
      </w:r>
      <w:r w:rsidRPr="00F370DF">
        <w:rPr>
          <w:position w:val="1"/>
          <w:sz w:val="24"/>
        </w:rPr>
        <w:t>Court-métrage</w:t>
      </w:r>
      <w:r w:rsidRPr="00F370DF">
        <w:rPr>
          <w:spacing w:val="-2"/>
          <w:position w:val="1"/>
          <w:sz w:val="24"/>
        </w:rPr>
        <w:t xml:space="preserve"> </w:t>
      </w:r>
      <w:r w:rsidRPr="00F370DF">
        <w:rPr>
          <w:position w:val="1"/>
          <w:sz w:val="24"/>
        </w:rPr>
        <w:t>(jusqu’à</w:t>
      </w:r>
      <w:r w:rsidRPr="00F370DF">
        <w:rPr>
          <w:spacing w:val="-3"/>
          <w:position w:val="1"/>
          <w:sz w:val="24"/>
        </w:rPr>
        <w:t xml:space="preserve"> </w:t>
      </w:r>
      <w:r w:rsidRPr="00F370DF">
        <w:rPr>
          <w:position w:val="1"/>
          <w:sz w:val="24"/>
        </w:rPr>
        <w:t>60</w:t>
      </w:r>
      <w:r w:rsidRPr="00F370DF">
        <w:rPr>
          <w:spacing w:val="-1"/>
          <w:position w:val="1"/>
          <w:sz w:val="24"/>
        </w:rPr>
        <w:t xml:space="preserve"> </w:t>
      </w:r>
      <w:r w:rsidRPr="00F370DF">
        <w:rPr>
          <w:spacing w:val="-2"/>
          <w:position w:val="1"/>
          <w:sz w:val="24"/>
        </w:rPr>
        <w:t>minutes)</w:t>
      </w:r>
    </w:p>
    <w:p w14:paraId="355EAA77" w14:textId="54C0F7A0" w:rsidR="003B3D95" w:rsidRPr="00F370DF" w:rsidRDefault="00000000" w:rsidP="00F370DF">
      <w:pPr>
        <w:pStyle w:val="Paragraphedeliste"/>
        <w:numPr>
          <w:ilvl w:val="0"/>
          <w:numId w:val="4"/>
        </w:numPr>
        <w:tabs>
          <w:tab w:val="left" w:pos="860"/>
        </w:tabs>
        <w:spacing w:before="7" w:line="286" w:lineRule="exact"/>
        <w:rPr>
          <w:rFonts w:ascii="Calibri" w:hAnsi="Calibri"/>
          <w:sz w:val="24"/>
        </w:rPr>
      </w:pPr>
      <w:r w:rsidRPr="00F370DF">
        <w:rPr>
          <w:position w:val="1"/>
          <w:sz w:val="24"/>
        </w:rPr>
        <w:t>Section</w:t>
      </w:r>
      <w:r w:rsidRPr="00F370DF">
        <w:rPr>
          <w:spacing w:val="-1"/>
          <w:position w:val="1"/>
          <w:sz w:val="24"/>
        </w:rPr>
        <w:t xml:space="preserve"> </w:t>
      </w:r>
      <w:r w:rsidRPr="00F370DF">
        <w:rPr>
          <w:position w:val="1"/>
          <w:sz w:val="24"/>
        </w:rPr>
        <w:t>Long-métrage</w:t>
      </w:r>
      <w:r w:rsidRPr="00F370DF">
        <w:rPr>
          <w:spacing w:val="-2"/>
          <w:position w:val="1"/>
          <w:sz w:val="24"/>
        </w:rPr>
        <w:t xml:space="preserve"> </w:t>
      </w:r>
      <w:r w:rsidRPr="00F370DF">
        <w:rPr>
          <w:position w:val="1"/>
          <w:sz w:val="24"/>
        </w:rPr>
        <w:t>(à</w:t>
      </w:r>
      <w:r w:rsidRPr="00F370DF">
        <w:rPr>
          <w:spacing w:val="-2"/>
          <w:position w:val="1"/>
          <w:sz w:val="24"/>
        </w:rPr>
        <w:t xml:space="preserve"> </w:t>
      </w:r>
      <w:r w:rsidRPr="00F370DF">
        <w:rPr>
          <w:position w:val="1"/>
          <w:sz w:val="24"/>
        </w:rPr>
        <w:t>partir</w:t>
      </w:r>
      <w:r w:rsidRPr="00F370DF">
        <w:rPr>
          <w:spacing w:val="-1"/>
          <w:position w:val="1"/>
          <w:sz w:val="24"/>
        </w:rPr>
        <w:t xml:space="preserve"> </w:t>
      </w:r>
      <w:r w:rsidRPr="00F370DF">
        <w:rPr>
          <w:position w:val="1"/>
          <w:sz w:val="24"/>
        </w:rPr>
        <w:t>de</w:t>
      </w:r>
      <w:r w:rsidRPr="00F370DF">
        <w:rPr>
          <w:spacing w:val="-2"/>
          <w:position w:val="1"/>
          <w:sz w:val="24"/>
        </w:rPr>
        <w:t xml:space="preserve"> </w:t>
      </w:r>
      <w:r w:rsidRPr="00F370DF">
        <w:rPr>
          <w:position w:val="1"/>
          <w:sz w:val="24"/>
        </w:rPr>
        <w:t xml:space="preserve">60,01 </w:t>
      </w:r>
      <w:r w:rsidRPr="00F370DF">
        <w:rPr>
          <w:spacing w:val="-2"/>
          <w:position w:val="1"/>
          <w:sz w:val="24"/>
        </w:rPr>
        <w:t>minutes)</w:t>
      </w:r>
    </w:p>
    <w:p w14:paraId="0BBE6CE1" w14:textId="77777777" w:rsidR="003B3D95" w:rsidRPr="00F370DF" w:rsidRDefault="003B3D95" w:rsidP="00F370DF">
      <w:pPr>
        <w:spacing w:line="286" w:lineRule="exact"/>
        <w:rPr>
          <w:rFonts w:ascii="Calibri" w:hAnsi="Calibri"/>
          <w:sz w:val="24"/>
        </w:rPr>
        <w:sectPr w:rsidR="003B3D95" w:rsidRPr="00F370DF">
          <w:headerReference w:type="default" r:id="rId7"/>
          <w:footerReference w:type="default" r:id="rId8"/>
          <w:type w:val="continuous"/>
          <w:pgSz w:w="11910" w:h="16840"/>
          <w:pgMar w:top="2860" w:right="1275" w:bottom="1280" w:left="1275" w:header="420" w:footer="1083" w:gutter="0"/>
          <w:pgNumType w:start="1"/>
          <w:cols w:space="720"/>
        </w:sectPr>
      </w:pPr>
    </w:p>
    <w:p w14:paraId="23639875" w14:textId="77777777" w:rsidR="003B3D95" w:rsidRDefault="003B3D95">
      <w:pPr>
        <w:pStyle w:val="Corpsdetexte"/>
        <w:spacing w:before="5"/>
      </w:pPr>
    </w:p>
    <w:p w14:paraId="3EDC7421" w14:textId="6F48EE16" w:rsidR="003B3D95" w:rsidRPr="00F370DF" w:rsidRDefault="00000000" w:rsidP="00F370DF">
      <w:pPr>
        <w:pStyle w:val="Paragraphedeliste"/>
        <w:numPr>
          <w:ilvl w:val="0"/>
          <w:numId w:val="3"/>
        </w:numPr>
        <w:tabs>
          <w:tab w:val="left" w:pos="860"/>
        </w:tabs>
        <w:rPr>
          <w:b/>
          <w:sz w:val="24"/>
        </w:rPr>
      </w:pPr>
      <w:r w:rsidRPr="00F370DF">
        <w:rPr>
          <w:b/>
          <w:bCs/>
          <w:sz w:val="24"/>
        </w:rPr>
        <w:t>Prix</w:t>
      </w:r>
      <w:r w:rsidRPr="00F370DF">
        <w:rPr>
          <w:b/>
          <w:bCs/>
          <w:spacing w:val="-1"/>
          <w:sz w:val="24"/>
        </w:rPr>
        <w:t xml:space="preserve"> </w:t>
      </w:r>
      <w:r w:rsidRPr="00F370DF">
        <w:rPr>
          <w:b/>
          <w:bCs/>
          <w:sz w:val="24"/>
        </w:rPr>
        <w:t>jury</w:t>
      </w:r>
      <w:r w:rsidRPr="00F370DF">
        <w:rPr>
          <w:b/>
          <w:bCs/>
          <w:spacing w:val="-1"/>
          <w:sz w:val="24"/>
        </w:rPr>
        <w:t xml:space="preserve"> </w:t>
      </w:r>
      <w:r w:rsidRPr="00F370DF">
        <w:rPr>
          <w:b/>
          <w:bCs/>
          <w:sz w:val="24"/>
        </w:rPr>
        <w:t>jeunes</w:t>
      </w:r>
      <w:r w:rsidRPr="00F370DF">
        <w:rPr>
          <w:sz w:val="24"/>
        </w:rPr>
        <w:t xml:space="preserve"> </w:t>
      </w:r>
      <w:r w:rsidRPr="00F370DF">
        <w:rPr>
          <w:spacing w:val="-10"/>
          <w:sz w:val="24"/>
        </w:rPr>
        <w:t>:</w:t>
      </w:r>
    </w:p>
    <w:p w14:paraId="7B18179B" w14:textId="77777777" w:rsidR="00F370DF" w:rsidRPr="00F370DF" w:rsidRDefault="00000000" w:rsidP="00F370DF">
      <w:pPr>
        <w:pStyle w:val="Paragraphedeliste"/>
        <w:numPr>
          <w:ilvl w:val="0"/>
          <w:numId w:val="5"/>
        </w:numPr>
        <w:tabs>
          <w:tab w:val="left" w:pos="860"/>
        </w:tabs>
        <w:spacing w:before="2" w:line="288" w:lineRule="exact"/>
        <w:rPr>
          <w:rFonts w:ascii="Calibri" w:hAnsi="Calibri"/>
          <w:b/>
          <w:sz w:val="24"/>
        </w:rPr>
      </w:pPr>
      <w:r w:rsidRPr="00F370DF">
        <w:rPr>
          <w:position w:val="1"/>
          <w:sz w:val="24"/>
        </w:rPr>
        <w:t>Section</w:t>
      </w:r>
      <w:r w:rsidRPr="00F370DF">
        <w:rPr>
          <w:spacing w:val="-2"/>
          <w:position w:val="1"/>
          <w:sz w:val="24"/>
        </w:rPr>
        <w:t xml:space="preserve"> </w:t>
      </w:r>
      <w:r w:rsidRPr="00F370DF">
        <w:rPr>
          <w:position w:val="1"/>
          <w:sz w:val="24"/>
        </w:rPr>
        <w:t>Court-métrage</w:t>
      </w:r>
      <w:r w:rsidRPr="00F370DF">
        <w:rPr>
          <w:spacing w:val="-2"/>
          <w:position w:val="1"/>
          <w:sz w:val="24"/>
        </w:rPr>
        <w:t xml:space="preserve"> </w:t>
      </w:r>
      <w:r w:rsidRPr="00F370DF">
        <w:rPr>
          <w:position w:val="1"/>
          <w:sz w:val="24"/>
        </w:rPr>
        <w:t>(jusqu’à</w:t>
      </w:r>
      <w:r w:rsidRPr="00F370DF">
        <w:rPr>
          <w:spacing w:val="-3"/>
          <w:position w:val="1"/>
          <w:sz w:val="24"/>
        </w:rPr>
        <w:t xml:space="preserve"> </w:t>
      </w:r>
      <w:r w:rsidRPr="00F370DF">
        <w:rPr>
          <w:position w:val="1"/>
          <w:sz w:val="24"/>
        </w:rPr>
        <w:t>60</w:t>
      </w:r>
      <w:r w:rsidRPr="00F370DF">
        <w:rPr>
          <w:spacing w:val="-1"/>
          <w:position w:val="1"/>
          <w:sz w:val="24"/>
        </w:rPr>
        <w:t xml:space="preserve"> </w:t>
      </w:r>
      <w:r w:rsidRPr="00F370DF">
        <w:rPr>
          <w:spacing w:val="-2"/>
          <w:position w:val="1"/>
          <w:sz w:val="24"/>
        </w:rPr>
        <w:t>minutes)</w:t>
      </w:r>
    </w:p>
    <w:p w14:paraId="3E5DBFBB" w14:textId="453E1E2A" w:rsidR="003B3D95" w:rsidRPr="00F370DF" w:rsidRDefault="00000000" w:rsidP="00F370DF">
      <w:pPr>
        <w:pStyle w:val="Paragraphedeliste"/>
        <w:numPr>
          <w:ilvl w:val="0"/>
          <w:numId w:val="5"/>
        </w:numPr>
        <w:tabs>
          <w:tab w:val="left" w:pos="860"/>
        </w:tabs>
        <w:spacing w:before="2" w:line="288" w:lineRule="exact"/>
        <w:rPr>
          <w:rFonts w:ascii="Calibri" w:hAnsi="Calibri"/>
          <w:b/>
          <w:sz w:val="24"/>
        </w:rPr>
      </w:pPr>
      <w:r w:rsidRPr="00F370DF">
        <w:rPr>
          <w:position w:val="1"/>
          <w:sz w:val="24"/>
        </w:rPr>
        <w:t>Section</w:t>
      </w:r>
      <w:r w:rsidRPr="00F370DF">
        <w:rPr>
          <w:spacing w:val="-1"/>
          <w:position w:val="1"/>
          <w:sz w:val="24"/>
        </w:rPr>
        <w:t xml:space="preserve"> </w:t>
      </w:r>
      <w:r w:rsidRPr="00F370DF">
        <w:rPr>
          <w:position w:val="1"/>
          <w:sz w:val="24"/>
        </w:rPr>
        <w:t>Long-métrage</w:t>
      </w:r>
      <w:r w:rsidRPr="00F370DF">
        <w:rPr>
          <w:spacing w:val="-2"/>
          <w:position w:val="1"/>
          <w:sz w:val="24"/>
        </w:rPr>
        <w:t xml:space="preserve"> </w:t>
      </w:r>
      <w:r w:rsidRPr="00F370DF">
        <w:rPr>
          <w:position w:val="1"/>
          <w:sz w:val="24"/>
        </w:rPr>
        <w:t>(à</w:t>
      </w:r>
      <w:r w:rsidRPr="00F370DF">
        <w:rPr>
          <w:spacing w:val="-2"/>
          <w:position w:val="1"/>
          <w:sz w:val="24"/>
        </w:rPr>
        <w:t xml:space="preserve"> </w:t>
      </w:r>
      <w:r w:rsidRPr="00F370DF">
        <w:rPr>
          <w:position w:val="1"/>
          <w:sz w:val="24"/>
        </w:rPr>
        <w:t>partir</w:t>
      </w:r>
      <w:r w:rsidRPr="00F370DF">
        <w:rPr>
          <w:spacing w:val="-1"/>
          <w:position w:val="1"/>
          <w:sz w:val="24"/>
        </w:rPr>
        <w:t xml:space="preserve"> </w:t>
      </w:r>
      <w:r w:rsidRPr="00F370DF">
        <w:rPr>
          <w:position w:val="1"/>
          <w:sz w:val="24"/>
        </w:rPr>
        <w:t>de</w:t>
      </w:r>
      <w:r w:rsidRPr="00F370DF">
        <w:rPr>
          <w:spacing w:val="-2"/>
          <w:position w:val="1"/>
          <w:sz w:val="24"/>
        </w:rPr>
        <w:t xml:space="preserve"> </w:t>
      </w:r>
      <w:r w:rsidRPr="00F370DF">
        <w:rPr>
          <w:position w:val="1"/>
          <w:sz w:val="24"/>
        </w:rPr>
        <w:t xml:space="preserve">60,01 </w:t>
      </w:r>
      <w:r w:rsidRPr="00F370DF">
        <w:rPr>
          <w:spacing w:val="-2"/>
          <w:position w:val="1"/>
          <w:sz w:val="24"/>
        </w:rPr>
        <w:t>minutes).</w:t>
      </w:r>
    </w:p>
    <w:p w14:paraId="6760972F" w14:textId="77777777" w:rsidR="003B3D95" w:rsidRDefault="003B3D95">
      <w:pPr>
        <w:pStyle w:val="Corpsdetexte"/>
        <w:spacing w:before="271"/>
      </w:pPr>
    </w:p>
    <w:p w14:paraId="292F5018" w14:textId="77777777" w:rsidR="00F370DF" w:rsidRPr="00CA7FE2" w:rsidRDefault="00F370DF">
      <w:pPr>
        <w:pStyle w:val="Corpsdetexte"/>
        <w:spacing w:before="271"/>
        <w:rPr>
          <w:strike/>
        </w:rPr>
      </w:pPr>
    </w:p>
    <w:p w14:paraId="7F94CFCB" w14:textId="77777777" w:rsidR="003B3D95" w:rsidRDefault="00000000">
      <w:pPr>
        <w:pStyle w:val="Titre1"/>
      </w:pPr>
      <w:r>
        <w:t>Les</w:t>
      </w:r>
      <w:r>
        <w:rPr>
          <w:spacing w:val="-1"/>
        </w:rPr>
        <w:t xml:space="preserve"> </w:t>
      </w:r>
      <w:r>
        <w:t>invités</w:t>
      </w:r>
      <w:r>
        <w:rPr>
          <w:spacing w:val="-1"/>
        </w:rPr>
        <w:t xml:space="preserve"> </w:t>
      </w:r>
      <w:r>
        <w:t xml:space="preserve">du </w:t>
      </w:r>
      <w:r>
        <w:rPr>
          <w:spacing w:val="-2"/>
        </w:rPr>
        <w:t>festival</w:t>
      </w:r>
    </w:p>
    <w:p w14:paraId="0AF4AA44" w14:textId="77777777" w:rsidR="003B3D95" w:rsidRDefault="003B3D95">
      <w:pPr>
        <w:pStyle w:val="Corpsdetexte"/>
        <w:rPr>
          <w:b/>
        </w:rPr>
      </w:pPr>
    </w:p>
    <w:p w14:paraId="6734AE6B" w14:textId="6EBCE17E" w:rsidR="003B3D95" w:rsidRDefault="00000000" w:rsidP="00F370DF">
      <w:pPr>
        <w:pStyle w:val="Corpsdetexte"/>
        <w:ind w:left="141" w:right="140" w:hanging="2"/>
        <w:jc w:val="both"/>
      </w:pPr>
      <w:r>
        <w:t>Pour chaque film sélectionné, le réalisateur est invité. Il s’agit de favoriser les discussions et l’échange autour des films présentés, de susciter la rencontre entre public et cinéastes, pour une approche concrète du contenu des films.</w:t>
      </w:r>
    </w:p>
    <w:p w14:paraId="6B143628" w14:textId="77777777" w:rsidR="003B3D95" w:rsidRDefault="003B3D95" w:rsidP="00F370DF">
      <w:pPr>
        <w:pStyle w:val="Corpsdetexte"/>
        <w:jc w:val="both"/>
      </w:pPr>
    </w:p>
    <w:p w14:paraId="016E7CF8" w14:textId="35F881EE" w:rsidR="003B3D95" w:rsidRDefault="00000000" w:rsidP="00F370DF">
      <w:pPr>
        <w:pStyle w:val="Corpsdetexte"/>
        <w:spacing w:line="242" w:lineRule="auto"/>
        <w:ind w:left="141" w:right="140" w:hanging="2"/>
        <w:jc w:val="both"/>
      </w:pPr>
      <w:r>
        <w:t xml:space="preserve">Le festival invite et prend en charge le transport et le séjour </w:t>
      </w:r>
      <w:r w:rsidR="00CA7FE2" w:rsidRPr="00F370DF">
        <w:rPr>
          <w:color w:val="000000" w:themeColor="text1"/>
        </w:rPr>
        <w:t xml:space="preserve">du réalisateur </w:t>
      </w:r>
      <w:r>
        <w:t>de chaque film</w:t>
      </w:r>
      <w:r w:rsidR="00CA7FE2">
        <w:t xml:space="preserve"> </w:t>
      </w:r>
      <w:r w:rsidR="00CA7FE2" w:rsidRPr="00F370DF">
        <w:rPr>
          <w:color w:val="000000" w:themeColor="text1"/>
        </w:rPr>
        <w:t>en compétition</w:t>
      </w:r>
      <w:r w:rsidR="00F370DF">
        <w:t xml:space="preserve"> </w:t>
      </w:r>
      <w:r>
        <w:t>sur les dates de présence au festival.</w:t>
      </w:r>
    </w:p>
    <w:p w14:paraId="4728A9A2" w14:textId="77777777" w:rsidR="00F370DF" w:rsidRDefault="00F370DF">
      <w:pPr>
        <w:pStyle w:val="Corpsdetexte"/>
        <w:spacing w:line="242" w:lineRule="auto"/>
        <w:ind w:left="141" w:right="140" w:hanging="2"/>
        <w:jc w:val="both"/>
      </w:pPr>
    </w:p>
    <w:p w14:paraId="06BCE0E2" w14:textId="7DE1C2A6" w:rsidR="003B3D95" w:rsidRDefault="00000000">
      <w:pPr>
        <w:pStyle w:val="Titre1"/>
        <w:spacing w:before="273"/>
        <w:ind w:left="565"/>
      </w:pPr>
      <w:r>
        <w:t>Les</w:t>
      </w:r>
      <w:r>
        <w:rPr>
          <w:spacing w:val="-4"/>
        </w:rPr>
        <w:t xml:space="preserve"> </w:t>
      </w:r>
      <w:r>
        <w:t>documents</w:t>
      </w:r>
      <w:r>
        <w:rPr>
          <w:spacing w:val="-2"/>
        </w:rPr>
        <w:t xml:space="preserve"> </w:t>
      </w:r>
      <w:r>
        <w:t>à</w:t>
      </w:r>
      <w:r>
        <w:rPr>
          <w:spacing w:val="-1"/>
        </w:rPr>
        <w:t xml:space="preserve"> </w:t>
      </w:r>
      <w:r>
        <w:t>fournir</w:t>
      </w:r>
      <w:r>
        <w:rPr>
          <w:spacing w:val="-3"/>
        </w:rPr>
        <w:t xml:space="preserve"> </w:t>
      </w:r>
      <w:r>
        <w:t>pour</w:t>
      </w:r>
      <w:r>
        <w:rPr>
          <w:spacing w:val="-2"/>
        </w:rPr>
        <w:t xml:space="preserve"> l’inscription</w:t>
      </w:r>
      <w:r w:rsidR="00F370DF">
        <w:rPr>
          <w:spacing w:val="-2"/>
        </w:rPr>
        <w:t> :</w:t>
      </w:r>
    </w:p>
    <w:p w14:paraId="170BE6B7" w14:textId="77777777" w:rsidR="003B3D95" w:rsidRDefault="003B3D95">
      <w:pPr>
        <w:pStyle w:val="Corpsdetexte"/>
        <w:spacing w:before="2"/>
        <w:rPr>
          <w:b/>
        </w:rPr>
      </w:pPr>
    </w:p>
    <w:p w14:paraId="4C79CFE4" w14:textId="729D775A" w:rsidR="00F370DF" w:rsidRPr="00F370DF" w:rsidRDefault="00000000" w:rsidP="00F370DF">
      <w:pPr>
        <w:pStyle w:val="Paragraphedeliste"/>
        <w:numPr>
          <w:ilvl w:val="0"/>
          <w:numId w:val="6"/>
        </w:numPr>
        <w:tabs>
          <w:tab w:val="left" w:pos="141"/>
          <w:tab w:val="left" w:pos="860"/>
        </w:tabs>
        <w:spacing w:line="276" w:lineRule="auto"/>
        <w:ind w:right="140"/>
        <w:jc w:val="both"/>
        <w:rPr>
          <w:sz w:val="24"/>
        </w:rPr>
      </w:pPr>
      <w:r w:rsidRPr="00F370DF">
        <w:rPr>
          <w:sz w:val="24"/>
        </w:rPr>
        <w:t>La fiche d’inscription complétée (avec une photo et le synopsis du film ainsi qu’une photo et les éléments biographiques du réalisateur)</w:t>
      </w:r>
    </w:p>
    <w:p w14:paraId="6CD2C014" w14:textId="4C7A5F0F" w:rsidR="003B3D95" w:rsidRPr="00F370DF" w:rsidRDefault="00000000" w:rsidP="00F370DF">
      <w:pPr>
        <w:pStyle w:val="Paragraphedeliste"/>
        <w:numPr>
          <w:ilvl w:val="0"/>
          <w:numId w:val="6"/>
        </w:numPr>
        <w:tabs>
          <w:tab w:val="left" w:pos="141"/>
          <w:tab w:val="left" w:pos="860"/>
        </w:tabs>
        <w:spacing w:line="276" w:lineRule="auto"/>
        <w:ind w:right="140"/>
        <w:jc w:val="both"/>
        <w:rPr>
          <w:sz w:val="24"/>
        </w:rPr>
      </w:pPr>
      <w:r w:rsidRPr="00F370DF">
        <w:rPr>
          <w:sz w:val="24"/>
        </w:rPr>
        <w:t>Une</w:t>
      </w:r>
      <w:r w:rsidRPr="00F370DF">
        <w:rPr>
          <w:spacing w:val="-11"/>
          <w:sz w:val="24"/>
        </w:rPr>
        <w:t xml:space="preserve"> </w:t>
      </w:r>
      <w:r w:rsidRPr="00F370DF">
        <w:rPr>
          <w:sz w:val="24"/>
        </w:rPr>
        <w:t>copie</w:t>
      </w:r>
      <w:r w:rsidRPr="00F370DF">
        <w:rPr>
          <w:spacing w:val="-8"/>
          <w:sz w:val="24"/>
        </w:rPr>
        <w:t xml:space="preserve"> </w:t>
      </w:r>
      <w:r w:rsidRPr="00F370DF">
        <w:rPr>
          <w:sz w:val="24"/>
        </w:rPr>
        <w:t>DVD</w:t>
      </w:r>
      <w:r w:rsidRPr="00F370DF">
        <w:rPr>
          <w:spacing w:val="-9"/>
          <w:sz w:val="24"/>
        </w:rPr>
        <w:t xml:space="preserve"> </w:t>
      </w:r>
      <w:r w:rsidRPr="00F370DF">
        <w:rPr>
          <w:sz w:val="24"/>
        </w:rPr>
        <w:t>(</w:t>
      </w:r>
      <w:r w:rsidRPr="00F370DF">
        <w:rPr>
          <w:sz w:val="24"/>
          <w:u w:val="single"/>
        </w:rPr>
        <w:t>sous-titrée</w:t>
      </w:r>
      <w:r w:rsidRPr="00F370DF">
        <w:rPr>
          <w:spacing w:val="-8"/>
          <w:sz w:val="24"/>
          <w:u w:val="single"/>
        </w:rPr>
        <w:t xml:space="preserve"> </w:t>
      </w:r>
      <w:r w:rsidRPr="00F370DF">
        <w:rPr>
          <w:sz w:val="24"/>
          <w:u w:val="single"/>
        </w:rPr>
        <w:t>français</w:t>
      </w:r>
      <w:r w:rsidRPr="00F370DF">
        <w:rPr>
          <w:sz w:val="24"/>
        </w:rPr>
        <w:t>)</w:t>
      </w:r>
      <w:r w:rsidRPr="00F370DF">
        <w:rPr>
          <w:spacing w:val="-9"/>
          <w:sz w:val="24"/>
        </w:rPr>
        <w:t xml:space="preserve"> </w:t>
      </w:r>
      <w:r w:rsidRPr="00F370DF">
        <w:rPr>
          <w:sz w:val="24"/>
        </w:rPr>
        <w:t>ou</w:t>
      </w:r>
      <w:r w:rsidRPr="00F370DF">
        <w:rPr>
          <w:spacing w:val="-8"/>
          <w:sz w:val="24"/>
        </w:rPr>
        <w:t xml:space="preserve"> </w:t>
      </w:r>
      <w:r w:rsidRPr="00F370DF">
        <w:rPr>
          <w:sz w:val="24"/>
        </w:rPr>
        <w:t>un</w:t>
      </w:r>
      <w:r w:rsidRPr="00F370DF">
        <w:rPr>
          <w:spacing w:val="-8"/>
          <w:sz w:val="24"/>
        </w:rPr>
        <w:t xml:space="preserve"> </w:t>
      </w:r>
      <w:r w:rsidRPr="00F370DF">
        <w:rPr>
          <w:sz w:val="24"/>
        </w:rPr>
        <w:t>lien</w:t>
      </w:r>
      <w:r w:rsidRPr="00F370DF">
        <w:rPr>
          <w:spacing w:val="-9"/>
          <w:sz w:val="24"/>
        </w:rPr>
        <w:t xml:space="preserve"> </w:t>
      </w:r>
      <w:r w:rsidRPr="00F370DF">
        <w:rPr>
          <w:sz w:val="24"/>
        </w:rPr>
        <w:t>de</w:t>
      </w:r>
      <w:r w:rsidRPr="00F370DF">
        <w:rPr>
          <w:spacing w:val="-8"/>
          <w:sz w:val="24"/>
        </w:rPr>
        <w:t xml:space="preserve"> </w:t>
      </w:r>
      <w:r w:rsidRPr="00F370DF">
        <w:rPr>
          <w:sz w:val="24"/>
        </w:rPr>
        <w:t>visionnage</w:t>
      </w:r>
      <w:r w:rsidRPr="00F370DF">
        <w:rPr>
          <w:spacing w:val="-9"/>
          <w:sz w:val="24"/>
        </w:rPr>
        <w:t xml:space="preserve"> </w:t>
      </w:r>
      <w:r w:rsidRPr="00F370DF">
        <w:rPr>
          <w:sz w:val="24"/>
        </w:rPr>
        <w:t>avec</w:t>
      </w:r>
      <w:r w:rsidRPr="00F370DF">
        <w:rPr>
          <w:spacing w:val="-8"/>
          <w:sz w:val="24"/>
        </w:rPr>
        <w:t xml:space="preserve"> </w:t>
      </w:r>
      <w:r w:rsidRPr="00F370DF">
        <w:rPr>
          <w:sz w:val="24"/>
        </w:rPr>
        <w:t>sous-titres</w:t>
      </w:r>
      <w:r w:rsidRPr="00F370DF">
        <w:rPr>
          <w:spacing w:val="-8"/>
          <w:sz w:val="24"/>
        </w:rPr>
        <w:t xml:space="preserve"> </w:t>
      </w:r>
      <w:r w:rsidRPr="00F370DF">
        <w:rPr>
          <w:spacing w:val="-2"/>
          <w:sz w:val="24"/>
        </w:rPr>
        <w:t>français.</w:t>
      </w:r>
    </w:p>
    <w:p w14:paraId="6C1FA457" w14:textId="77777777" w:rsidR="003B3D95" w:rsidRDefault="003B3D95" w:rsidP="00F370DF">
      <w:pPr>
        <w:pStyle w:val="Corpsdetexte"/>
        <w:jc w:val="both"/>
      </w:pPr>
    </w:p>
    <w:p w14:paraId="14F09F29" w14:textId="77777777" w:rsidR="003B3D95" w:rsidRDefault="00000000" w:rsidP="00F370DF">
      <w:pPr>
        <w:pStyle w:val="Corpsdetexte"/>
        <w:spacing w:line="275" w:lineRule="exact"/>
        <w:ind w:left="138"/>
        <w:jc w:val="both"/>
        <w:rPr>
          <w:spacing w:val="-10"/>
        </w:rPr>
      </w:pPr>
      <w:r>
        <w:t>Si</w:t>
      </w:r>
      <w:r>
        <w:rPr>
          <w:spacing w:val="-3"/>
        </w:rPr>
        <w:t xml:space="preserve"> </w:t>
      </w:r>
      <w:r>
        <w:t>le</w:t>
      </w:r>
      <w:r>
        <w:rPr>
          <w:spacing w:val="-1"/>
        </w:rPr>
        <w:t xml:space="preserve"> </w:t>
      </w:r>
      <w:r>
        <w:t>film</w:t>
      </w:r>
      <w:r>
        <w:rPr>
          <w:spacing w:val="-1"/>
        </w:rPr>
        <w:t xml:space="preserve"> </w:t>
      </w:r>
      <w:r>
        <w:t>a</w:t>
      </w:r>
      <w:r>
        <w:rPr>
          <w:spacing w:val="-1"/>
        </w:rPr>
        <w:t xml:space="preserve"> </w:t>
      </w:r>
      <w:r>
        <w:t>été</w:t>
      </w:r>
      <w:r>
        <w:rPr>
          <w:spacing w:val="-1"/>
        </w:rPr>
        <w:t xml:space="preserve"> </w:t>
      </w:r>
      <w:r>
        <w:t>envoyé</w:t>
      </w:r>
      <w:r>
        <w:rPr>
          <w:spacing w:val="-2"/>
        </w:rPr>
        <w:t xml:space="preserve"> </w:t>
      </w:r>
      <w:r>
        <w:t>sur DVD, ce</w:t>
      </w:r>
      <w:r>
        <w:rPr>
          <w:spacing w:val="-2"/>
        </w:rPr>
        <w:t xml:space="preserve"> </w:t>
      </w:r>
      <w:r>
        <w:t>support sera</w:t>
      </w:r>
      <w:r>
        <w:rPr>
          <w:spacing w:val="-1"/>
        </w:rPr>
        <w:t xml:space="preserve"> </w:t>
      </w:r>
      <w:r>
        <w:rPr>
          <w:spacing w:val="-10"/>
        </w:rPr>
        <w:t>:</w:t>
      </w:r>
    </w:p>
    <w:p w14:paraId="74856B32" w14:textId="77777777" w:rsidR="00F370DF" w:rsidRDefault="00F370DF" w:rsidP="00F370DF">
      <w:pPr>
        <w:pStyle w:val="Corpsdetexte"/>
        <w:spacing w:line="275" w:lineRule="exact"/>
        <w:jc w:val="both"/>
      </w:pPr>
    </w:p>
    <w:p w14:paraId="76DD2B5C" w14:textId="77777777" w:rsidR="00F370DF" w:rsidRDefault="00000000" w:rsidP="00F370DF">
      <w:pPr>
        <w:pStyle w:val="Paragraphedeliste"/>
        <w:numPr>
          <w:ilvl w:val="0"/>
          <w:numId w:val="7"/>
        </w:numPr>
        <w:tabs>
          <w:tab w:val="left" w:pos="141"/>
          <w:tab w:val="left" w:pos="860"/>
        </w:tabs>
        <w:spacing w:line="276" w:lineRule="auto"/>
        <w:ind w:right="140"/>
        <w:jc w:val="both"/>
        <w:rPr>
          <w:sz w:val="24"/>
        </w:rPr>
      </w:pPr>
      <w:proofErr w:type="gramStart"/>
      <w:r w:rsidRPr="00F370DF">
        <w:rPr>
          <w:sz w:val="24"/>
        </w:rPr>
        <w:t>soit</w:t>
      </w:r>
      <w:proofErr w:type="gramEnd"/>
      <w:r w:rsidRPr="00F370DF">
        <w:rPr>
          <w:spacing w:val="-9"/>
          <w:sz w:val="24"/>
        </w:rPr>
        <w:t xml:space="preserve"> </w:t>
      </w:r>
      <w:r w:rsidRPr="00F370DF">
        <w:rPr>
          <w:sz w:val="24"/>
        </w:rPr>
        <w:t>gardé</w:t>
      </w:r>
      <w:r w:rsidRPr="00F370DF">
        <w:rPr>
          <w:spacing w:val="-9"/>
          <w:sz w:val="24"/>
        </w:rPr>
        <w:t xml:space="preserve"> </w:t>
      </w:r>
      <w:r w:rsidRPr="00F370DF">
        <w:rPr>
          <w:sz w:val="24"/>
        </w:rPr>
        <w:t>par</w:t>
      </w:r>
      <w:r w:rsidRPr="00F370DF">
        <w:rPr>
          <w:spacing w:val="-9"/>
          <w:sz w:val="24"/>
        </w:rPr>
        <w:t xml:space="preserve"> </w:t>
      </w:r>
      <w:r w:rsidRPr="00F370DF">
        <w:rPr>
          <w:sz w:val="24"/>
        </w:rPr>
        <w:t>Cinémas</w:t>
      </w:r>
      <w:r w:rsidRPr="00F370DF">
        <w:rPr>
          <w:spacing w:val="-9"/>
          <w:sz w:val="24"/>
        </w:rPr>
        <w:t xml:space="preserve"> </w:t>
      </w:r>
      <w:r w:rsidRPr="00F370DF">
        <w:rPr>
          <w:sz w:val="24"/>
        </w:rPr>
        <w:t>et</w:t>
      </w:r>
      <w:r w:rsidRPr="00F370DF">
        <w:rPr>
          <w:spacing w:val="-9"/>
          <w:sz w:val="24"/>
        </w:rPr>
        <w:t xml:space="preserve"> </w:t>
      </w:r>
      <w:r w:rsidRPr="00F370DF">
        <w:rPr>
          <w:sz w:val="24"/>
        </w:rPr>
        <w:t>Cultures</w:t>
      </w:r>
      <w:r w:rsidRPr="00F370DF">
        <w:rPr>
          <w:spacing w:val="-9"/>
          <w:sz w:val="24"/>
        </w:rPr>
        <w:t xml:space="preserve"> </w:t>
      </w:r>
      <w:r w:rsidRPr="00F370DF">
        <w:rPr>
          <w:sz w:val="24"/>
        </w:rPr>
        <w:t>d’Afrique</w:t>
      </w:r>
      <w:r w:rsidRPr="00F370DF">
        <w:rPr>
          <w:spacing w:val="-9"/>
          <w:sz w:val="24"/>
        </w:rPr>
        <w:t xml:space="preserve"> </w:t>
      </w:r>
      <w:r w:rsidRPr="00F370DF">
        <w:rPr>
          <w:sz w:val="24"/>
        </w:rPr>
        <w:t>et</w:t>
      </w:r>
      <w:r w:rsidRPr="00F370DF">
        <w:rPr>
          <w:spacing w:val="-9"/>
          <w:sz w:val="24"/>
        </w:rPr>
        <w:t xml:space="preserve"> </w:t>
      </w:r>
      <w:r w:rsidRPr="00F370DF">
        <w:rPr>
          <w:sz w:val="24"/>
        </w:rPr>
        <w:t>intégré</w:t>
      </w:r>
      <w:r w:rsidRPr="00F370DF">
        <w:rPr>
          <w:spacing w:val="-9"/>
          <w:sz w:val="24"/>
        </w:rPr>
        <w:t xml:space="preserve"> </w:t>
      </w:r>
      <w:r w:rsidRPr="00F370DF">
        <w:rPr>
          <w:sz w:val="24"/>
        </w:rPr>
        <w:t>à</w:t>
      </w:r>
      <w:r w:rsidRPr="00F370DF">
        <w:rPr>
          <w:spacing w:val="-9"/>
          <w:sz w:val="24"/>
        </w:rPr>
        <w:t xml:space="preserve"> </w:t>
      </w:r>
      <w:r w:rsidRPr="00F370DF">
        <w:rPr>
          <w:sz w:val="24"/>
        </w:rPr>
        <w:t>la</w:t>
      </w:r>
      <w:r w:rsidRPr="00F370DF">
        <w:rPr>
          <w:spacing w:val="-9"/>
          <w:sz w:val="24"/>
        </w:rPr>
        <w:t xml:space="preserve"> </w:t>
      </w:r>
      <w:r w:rsidRPr="00F370DF">
        <w:rPr>
          <w:sz w:val="24"/>
        </w:rPr>
        <w:t>vidéothèque</w:t>
      </w:r>
      <w:r w:rsidRPr="00F370DF">
        <w:rPr>
          <w:spacing w:val="-9"/>
          <w:sz w:val="24"/>
        </w:rPr>
        <w:t xml:space="preserve"> </w:t>
      </w:r>
      <w:r w:rsidRPr="00F370DF">
        <w:rPr>
          <w:sz w:val="24"/>
        </w:rPr>
        <w:t>de</w:t>
      </w:r>
      <w:r w:rsidRPr="00F370DF">
        <w:rPr>
          <w:spacing w:val="-9"/>
          <w:sz w:val="24"/>
        </w:rPr>
        <w:t xml:space="preserve"> </w:t>
      </w:r>
      <w:r w:rsidRPr="00F370DF">
        <w:rPr>
          <w:sz w:val="24"/>
        </w:rPr>
        <w:t>consultation de l’association, à l’usage de ses membres et des professionnels de la diffusion pendant le festival. Dans ce cas, Cinémas et Cultures d’Afrique s’engage à ne pas diffuser le film auprès d’un public ou d’une tierce structure sans l’accord de l’ayant droit.</w:t>
      </w:r>
    </w:p>
    <w:p w14:paraId="0C62110D" w14:textId="77777777" w:rsidR="00F370DF" w:rsidRDefault="00F370DF" w:rsidP="00F370DF">
      <w:pPr>
        <w:pStyle w:val="Paragraphedeliste"/>
        <w:tabs>
          <w:tab w:val="left" w:pos="141"/>
          <w:tab w:val="left" w:pos="860"/>
        </w:tabs>
        <w:spacing w:line="276" w:lineRule="auto"/>
        <w:ind w:left="720" w:right="140" w:firstLine="0"/>
        <w:jc w:val="both"/>
        <w:rPr>
          <w:sz w:val="24"/>
        </w:rPr>
      </w:pPr>
    </w:p>
    <w:p w14:paraId="74A9994D" w14:textId="4F3BD53B" w:rsidR="003B3D95" w:rsidRPr="00F370DF" w:rsidRDefault="00000000" w:rsidP="00F370DF">
      <w:pPr>
        <w:pStyle w:val="Paragraphedeliste"/>
        <w:numPr>
          <w:ilvl w:val="0"/>
          <w:numId w:val="7"/>
        </w:numPr>
        <w:tabs>
          <w:tab w:val="left" w:pos="141"/>
          <w:tab w:val="left" w:pos="860"/>
        </w:tabs>
        <w:spacing w:line="276" w:lineRule="auto"/>
        <w:ind w:right="140"/>
        <w:jc w:val="both"/>
        <w:rPr>
          <w:sz w:val="24"/>
        </w:rPr>
      </w:pPr>
      <w:r w:rsidRPr="00F370DF">
        <w:rPr>
          <w:sz w:val="24"/>
        </w:rPr>
        <w:t>soit</w:t>
      </w:r>
      <w:r w:rsidRPr="00F370DF">
        <w:rPr>
          <w:spacing w:val="-1"/>
          <w:sz w:val="24"/>
        </w:rPr>
        <w:t xml:space="preserve"> </w:t>
      </w:r>
      <w:r w:rsidRPr="00F370DF">
        <w:rPr>
          <w:sz w:val="24"/>
        </w:rPr>
        <w:t>retourné,</w:t>
      </w:r>
      <w:r w:rsidRPr="00F370DF">
        <w:rPr>
          <w:spacing w:val="-1"/>
          <w:sz w:val="24"/>
        </w:rPr>
        <w:t xml:space="preserve"> </w:t>
      </w:r>
      <w:r w:rsidRPr="00F370DF">
        <w:rPr>
          <w:sz w:val="24"/>
        </w:rPr>
        <w:t>sur</w:t>
      </w:r>
      <w:r w:rsidRPr="00F370DF">
        <w:rPr>
          <w:spacing w:val="-1"/>
          <w:sz w:val="24"/>
        </w:rPr>
        <w:t xml:space="preserve"> </w:t>
      </w:r>
      <w:r w:rsidRPr="00F370DF">
        <w:rPr>
          <w:sz w:val="24"/>
        </w:rPr>
        <w:t>demande</w:t>
      </w:r>
      <w:r w:rsidRPr="00F370DF">
        <w:rPr>
          <w:spacing w:val="-2"/>
          <w:sz w:val="24"/>
        </w:rPr>
        <w:t xml:space="preserve"> </w:t>
      </w:r>
      <w:r w:rsidRPr="00F370DF">
        <w:rPr>
          <w:sz w:val="24"/>
        </w:rPr>
        <w:t>de</w:t>
      </w:r>
      <w:r w:rsidRPr="00F370DF">
        <w:rPr>
          <w:spacing w:val="-2"/>
          <w:sz w:val="24"/>
        </w:rPr>
        <w:t xml:space="preserve"> </w:t>
      </w:r>
      <w:r w:rsidRPr="00F370DF">
        <w:rPr>
          <w:sz w:val="24"/>
        </w:rPr>
        <w:t>l’ayant</w:t>
      </w:r>
      <w:r w:rsidRPr="00F370DF">
        <w:rPr>
          <w:spacing w:val="-1"/>
          <w:sz w:val="24"/>
        </w:rPr>
        <w:t xml:space="preserve"> </w:t>
      </w:r>
      <w:r w:rsidRPr="00F370DF">
        <w:rPr>
          <w:sz w:val="24"/>
        </w:rPr>
        <w:t>droit</w:t>
      </w:r>
      <w:r w:rsidR="001F30F0">
        <w:rPr>
          <w:sz w:val="24"/>
        </w:rPr>
        <w:t>,</w:t>
      </w:r>
      <w:r w:rsidRPr="00F370DF">
        <w:rPr>
          <w:spacing w:val="-1"/>
          <w:sz w:val="24"/>
        </w:rPr>
        <w:t xml:space="preserve"> </w:t>
      </w:r>
      <w:r w:rsidRPr="00F370DF">
        <w:rPr>
          <w:sz w:val="24"/>
        </w:rPr>
        <w:t>après</w:t>
      </w:r>
      <w:r w:rsidRPr="00F370DF">
        <w:rPr>
          <w:spacing w:val="-1"/>
          <w:sz w:val="24"/>
        </w:rPr>
        <w:t xml:space="preserve"> </w:t>
      </w:r>
      <w:r w:rsidRPr="00F370DF">
        <w:rPr>
          <w:sz w:val="24"/>
        </w:rPr>
        <w:t>le</w:t>
      </w:r>
      <w:r w:rsidRPr="00F370DF">
        <w:rPr>
          <w:spacing w:val="-1"/>
          <w:sz w:val="24"/>
        </w:rPr>
        <w:t xml:space="preserve"> </w:t>
      </w:r>
      <w:r w:rsidRPr="00F370DF">
        <w:rPr>
          <w:spacing w:val="-2"/>
          <w:sz w:val="24"/>
        </w:rPr>
        <w:t>festival.</w:t>
      </w:r>
    </w:p>
    <w:p w14:paraId="76437B64" w14:textId="77777777" w:rsidR="00F370DF" w:rsidRPr="00F370DF" w:rsidRDefault="00F370DF" w:rsidP="00F370DF">
      <w:pPr>
        <w:pStyle w:val="Paragraphedeliste"/>
        <w:tabs>
          <w:tab w:val="left" w:pos="141"/>
          <w:tab w:val="left" w:pos="860"/>
        </w:tabs>
        <w:ind w:left="720" w:right="140" w:firstLine="0"/>
        <w:jc w:val="both"/>
        <w:rPr>
          <w:sz w:val="24"/>
        </w:rPr>
      </w:pPr>
    </w:p>
    <w:p w14:paraId="296B162F" w14:textId="77777777" w:rsidR="003B3D95" w:rsidRDefault="003B3D95">
      <w:pPr>
        <w:pStyle w:val="Corpsdetexte"/>
      </w:pPr>
    </w:p>
    <w:p w14:paraId="0C3EE29E" w14:textId="77777777" w:rsidR="003B3D95" w:rsidRDefault="003B3D95">
      <w:pPr>
        <w:pStyle w:val="Corpsdetexte"/>
        <w:spacing w:before="2"/>
      </w:pPr>
    </w:p>
    <w:p w14:paraId="63887D32" w14:textId="77777777" w:rsidR="003B3D95" w:rsidRDefault="00000000">
      <w:pPr>
        <w:ind w:right="3"/>
        <w:jc w:val="center"/>
        <w:rPr>
          <w:sz w:val="24"/>
        </w:rPr>
      </w:pPr>
      <w:r>
        <w:rPr>
          <w:b/>
          <w:sz w:val="24"/>
        </w:rPr>
        <w:t>Les</w:t>
      </w:r>
      <w:r>
        <w:rPr>
          <w:b/>
          <w:spacing w:val="-2"/>
          <w:sz w:val="24"/>
        </w:rPr>
        <w:t xml:space="preserve"> </w:t>
      </w:r>
      <w:r>
        <w:rPr>
          <w:b/>
          <w:sz w:val="24"/>
        </w:rPr>
        <w:t>documents</w:t>
      </w:r>
      <w:r>
        <w:rPr>
          <w:b/>
          <w:spacing w:val="-1"/>
          <w:sz w:val="24"/>
        </w:rPr>
        <w:t xml:space="preserve"> </w:t>
      </w:r>
      <w:r>
        <w:rPr>
          <w:b/>
          <w:sz w:val="24"/>
        </w:rPr>
        <w:t>sont</w:t>
      </w:r>
      <w:r>
        <w:rPr>
          <w:b/>
          <w:spacing w:val="-2"/>
          <w:sz w:val="24"/>
        </w:rPr>
        <w:t xml:space="preserve"> </w:t>
      </w:r>
      <w:r>
        <w:rPr>
          <w:b/>
          <w:sz w:val="24"/>
        </w:rPr>
        <w:t>à</w:t>
      </w:r>
      <w:r>
        <w:rPr>
          <w:b/>
          <w:spacing w:val="-1"/>
          <w:sz w:val="24"/>
        </w:rPr>
        <w:t xml:space="preserve"> </w:t>
      </w:r>
      <w:r>
        <w:rPr>
          <w:b/>
          <w:sz w:val="24"/>
        </w:rPr>
        <w:t>renvoyer</w:t>
      </w:r>
      <w:r>
        <w:rPr>
          <w:b/>
          <w:spacing w:val="-2"/>
          <w:sz w:val="24"/>
        </w:rPr>
        <w:t xml:space="preserve"> </w:t>
      </w:r>
      <w:r>
        <w:rPr>
          <w:b/>
          <w:sz w:val="24"/>
        </w:rPr>
        <w:t>avant</w:t>
      </w:r>
      <w:r>
        <w:rPr>
          <w:b/>
          <w:spacing w:val="-2"/>
          <w:sz w:val="24"/>
        </w:rPr>
        <w:t xml:space="preserve"> </w:t>
      </w:r>
      <w:r>
        <w:rPr>
          <w:b/>
          <w:sz w:val="24"/>
        </w:rPr>
        <w:t>le</w:t>
      </w:r>
      <w:r>
        <w:rPr>
          <w:b/>
          <w:spacing w:val="-2"/>
          <w:sz w:val="24"/>
        </w:rPr>
        <w:t xml:space="preserve"> </w:t>
      </w:r>
      <w:r>
        <w:rPr>
          <w:b/>
          <w:sz w:val="24"/>
        </w:rPr>
        <w:t>31</w:t>
      </w:r>
      <w:r>
        <w:rPr>
          <w:b/>
          <w:spacing w:val="-1"/>
          <w:sz w:val="24"/>
        </w:rPr>
        <w:t xml:space="preserve"> </w:t>
      </w:r>
      <w:r w:rsidR="000340F4">
        <w:rPr>
          <w:b/>
          <w:sz w:val="24"/>
        </w:rPr>
        <w:t>décembre</w:t>
      </w:r>
      <w:r>
        <w:rPr>
          <w:b/>
          <w:spacing w:val="-2"/>
          <w:sz w:val="24"/>
        </w:rPr>
        <w:t xml:space="preserve"> </w:t>
      </w:r>
      <w:r>
        <w:rPr>
          <w:b/>
          <w:sz w:val="24"/>
        </w:rPr>
        <w:t>202</w:t>
      </w:r>
      <w:r w:rsidR="000340F4">
        <w:rPr>
          <w:b/>
          <w:sz w:val="24"/>
        </w:rPr>
        <w:t>6</w:t>
      </w:r>
      <w:r>
        <w:rPr>
          <w:b/>
          <w:spacing w:val="-2"/>
          <w:sz w:val="24"/>
        </w:rPr>
        <w:t xml:space="preserve"> </w:t>
      </w:r>
      <w:r>
        <w:rPr>
          <w:b/>
          <w:sz w:val="24"/>
        </w:rPr>
        <w:t>à</w:t>
      </w:r>
      <w:r>
        <w:rPr>
          <w:b/>
          <w:spacing w:val="-1"/>
          <w:sz w:val="24"/>
        </w:rPr>
        <w:t xml:space="preserve"> </w:t>
      </w:r>
      <w:r>
        <w:rPr>
          <w:b/>
          <w:sz w:val="24"/>
        </w:rPr>
        <w:t>l’adresse</w:t>
      </w:r>
      <w:r>
        <w:rPr>
          <w:b/>
          <w:spacing w:val="-2"/>
          <w:sz w:val="24"/>
        </w:rPr>
        <w:t xml:space="preserve"> </w:t>
      </w:r>
      <w:r>
        <w:rPr>
          <w:b/>
          <w:sz w:val="24"/>
        </w:rPr>
        <w:t>en</w:t>
      </w:r>
      <w:r>
        <w:rPr>
          <w:b/>
          <w:spacing w:val="-2"/>
          <w:sz w:val="24"/>
        </w:rPr>
        <w:t xml:space="preserve"> </w:t>
      </w:r>
      <w:r>
        <w:rPr>
          <w:b/>
          <w:sz w:val="24"/>
        </w:rPr>
        <w:t>bas</w:t>
      </w:r>
      <w:r>
        <w:rPr>
          <w:b/>
          <w:spacing w:val="-1"/>
          <w:sz w:val="24"/>
        </w:rPr>
        <w:t xml:space="preserve"> </w:t>
      </w:r>
      <w:r>
        <w:rPr>
          <w:b/>
          <w:sz w:val="24"/>
        </w:rPr>
        <w:t>de</w:t>
      </w:r>
      <w:r>
        <w:rPr>
          <w:b/>
          <w:spacing w:val="-2"/>
          <w:sz w:val="24"/>
        </w:rPr>
        <w:t xml:space="preserve"> page</w:t>
      </w:r>
      <w:r>
        <w:rPr>
          <w:spacing w:val="-2"/>
          <w:sz w:val="24"/>
        </w:rPr>
        <w:t>.</w:t>
      </w:r>
    </w:p>
    <w:p w14:paraId="0637D10B" w14:textId="77777777" w:rsidR="003B3D95" w:rsidRDefault="003B3D95">
      <w:pPr>
        <w:pStyle w:val="Corpsdetexte"/>
      </w:pPr>
    </w:p>
    <w:p w14:paraId="265B395C" w14:textId="77777777" w:rsidR="003B3D95" w:rsidRDefault="00000000">
      <w:pPr>
        <w:ind w:left="566" w:right="567"/>
        <w:jc w:val="center"/>
        <w:rPr>
          <w:b/>
          <w:sz w:val="24"/>
        </w:rPr>
      </w:pPr>
      <w:r>
        <w:rPr>
          <w:b/>
          <w:sz w:val="24"/>
        </w:rPr>
        <w:t>Toute</w:t>
      </w:r>
      <w:r>
        <w:rPr>
          <w:b/>
          <w:spacing w:val="-6"/>
          <w:sz w:val="24"/>
        </w:rPr>
        <w:t xml:space="preserve"> </w:t>
      </w:r>
      <w:r>
        <w:rPr>
          <w:b/>
          <w:sz w:val="24"/>
        </w:rPr>
        <w:t>inscription</w:t>
      </w:r>
      <w:r>
        <w:rPr>
          <w:b/>
          <w:spacing w:val="-2"/>
          <w:sz w:val="24"/>
        </w:rPr>
        <w:t xml:space="preserve"> </w:t>
      </w:r>
      <w:r>
        <w:rPr>
          <w:b/>
          <w:sz w:val="24"/>
        </w:rPr>
        <w:t>vaut</w:t>
      </w:r>
      <w:r>
        <w:rPr>
          <w:b/>
          <w:spacing w:val="-2"/>
          <w:sz w:val="24"/>
        </w:rPr>
        <w:t xml:space="preserve"> </w:t>
      </w:r>
      <w:r>
        <w:rPr>
          <w:b/>
          <w:sz w:val="24"/>
        </w:rPr>
        <w:t>acceptation</w:t>
      </w:r>
      <w:r>
        <w:rPr>
          <w:b/>
          <w:spacing w:val="-3"/>
          <w:sz w:val="24"/>
        </w:rPr>
        <w:t xml:space="preserve"> </w:t>
      </w:r>
      <w:r>
        <w:rPr>
          <w:b/>
          <w:sz w:val="24"/>
        </w:rPr>
        <w:t>du</w:t>
      </w:r>
      <w:r>
        <w:rPr>
          <w:b/>
          <w:spacing w:val="-2"/>
          <w:sz w:val="24"/>
        </w:rPr>
        <w:t xml:space="preserve"> </w:t>
      </w:r>
      <w:r>
        <w:rPr>
          <w:b/>
          <w:sz w:val="24"/>
        </w:rPr>
        <w:t>présent</w:t>
      </w:r>
      <w:r>
        <w:rPr>
          <w:b/>
          <w:spacing w:val="-2"/>
          <w:sz w:val="24"/>
        </w:rPr>
        <w:t xml:space="preserve"> règlement.</w:t>
      </w:r>
    </w:p>
    <w:sectPr w:rsidR="003B3D95">
      <w:pgSz w:w="11910" w:h="16840"/>
      <w:pgMar w:top="2860" w:right="1275" w:bottom="1280" w:left="1275" w:header="42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B0DE" w14:textId="77777777" w:rsidR="006A3618" w:rsidRDefault="006A3618">
      <w:r>
        <w:separator/>
      </w:r>
    </w:p>
  </w:endnote>
  <w:endnote w:type="continuationSeparator" w:id="0">
    <w:p w14:paraId="5B9D43C9" w14:textId="77777777" w:rsidR="006A3618" w:rsidRDefault="006A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859B" w14:textId="77777777" w:rsidR="003B3D95" w:rsidRDefault="00000000">
    <w:pPr>
      <w:pStyle w:val="Corpsdetexte"/>
      <w:spacing w:line="14" w:lineRule="auto"/>
      <w:rPr>
        <w:sz w:val="20"/>
      </w:rPr>
    </w:pPr>
    <w:r>
      <w:rPr>
        <w:noProof/>
        <w:sz w:val="20"/>
      </w:rPr>
      <mc:AlternateContent>
        <mc:Choice Requires="wps">
          <w:drawing>
            <wp:anchor distT="0" distB="0" distL="0" distR="0" simplePos="0" relativeHeight="487535104" behindDoc="1" locked="0" layoutInCell="1" allowOverlap="1" wp14:anchorId="136E5464" wp14:editId="0AA82FD6">
              <wp:simplePos x="0" y="0"/>
              <wp:positionH relativeFrom="page">
                <wp:posOffset>2274230</wp:posOffset>
              </wp:positionH>
              <wp:positionV relativeFrom="page">
                <wp:posOffset>9864974</wp:posOffset>
              </wp:positionV>
              <wp:extent cx="3008630" cy="4775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477520"/>
                      </a:xfrm>
                      <a:prstGeom prst="rect">
                        <a:avLst/>
                      </a:prstGeom>
                    </wps:spPr>
                    <wps:txbx>
                      <w:txbxContent>
                        <w:p w14:paraId="1FEC93E1" w14:textId="77777777" w:rsidR="003B3D95" w:rsidRDefault="00000000">
                          <w:pPr>
                            <w:spacing w:before="21" w:line="249" w:lineRule="auto"/>
                            <w:ind w:left="602" w:right="599"/>
                            <w:jc w:val="center"/>
                            <w:rPr>
                              <w:rFonts w:ascii="Arial MT" w:hAnsi="Arial MT"/>
                              <w:sz w:val="20"/>
                            </w:rPr>
                          </w:pPr>
                          <w:r>
                            <w:rPr>
                              <w:rFonts w:ascii="Arial MT" w:hAnsi="Arial MT"/>
                              <w:w w:val="80"/>
                              <w:sz w:val="20"/>
                            </w:rPr>
                            <w:t xml:space="preserve">49, rue Saint Nicolas – 49100 Angers – France </w:t>
                          </w:r>
                          <w:r>
                            <w:rPr>
                              <w:rFonts w:ascii="Arial MT" w:hAnsi="Arial MT"/>
                              <w:w w:val="90"/>
                              <w:sz w:val="20"/>
                            </w:rPr>
                            <w:t>Tél</w:t>
                          </w:r>
                          <w:r>
                            <w:rPr>
                              <w:rFonts w:ascii="Arial MT" w:hAnsi="Arial MT"/>
                              <w:spacing w:val="-3"/>
                              <w:w w:val="90"/>
                              <w:sz w:val="20"/>
                            </w:rPr>
                            <w:t xml:space="preserve"> </w:t>
                          </w:r>
                          <w:r>
                            <w:rPr>
                              <w:rFonts w:ascii="Arial MT" w:hAnsi="Arial MT"/>
                              <w:w w:val="90"/>
                              <w:sz w:val="20"/>
                            </w:rPr>
                            <w:t>:</w:t>
                          </w:r>
                          <w:r>
                            <w:rPr>
                              <w:rFonts w:ascii="Arial MT" w:hAnsi="Arial MT"/>
                              <w:spacing w:val="-3"/>
                              <w:w w:val="90"/>
                              <w:sz w:val="20"/>
                            </w:rPr>
                            <w:t xml:space="preserve"> </w:t>
                          </w:r>
                          <w:r>
                            <w:rPr>
                              <w:rFonts w:ascii="Arial MT" w:hAnsi="Arial MT"/>
                              <w:w w:val="90"/>
                              <w:sz w:val="20"/>
                            </w:rPr>
                            <w:t>33(0)2</w:t>
                          </w:r>
                          <w:r>
                            <w:rPr>
                              <w:rFonts w:ascii="Arial MT" w:hAnsi="Arial MT"/>
                              <w:spacing w:val="-3"/>
                              <w:w w:val="90"/>
                              <w:sz w:val="20"/>
                            </w:rPr>
                            <w:t xml:space="preserve"> </w:t>
                          </w:r>
                          <w:r>
                            <w:rPr>
                              <w:rFonts w:ascii="Arial MT" w:hAnsi="Arial MT"/>
                              <w:w w:val="90"/>
                              <w:sz w:val="20"/>
                            </w:rPr>
                            <w:t>41</w:t>
                          </w:r>
                          <w:r>
                            <w:rPr>
                              <w:rFonts w:ascii="Arial MT" w:hAnsi="Arial MT"/>
                              <w:spacing w:val="-3"/>
                              <w:w w:val="90"/>
                              <w:sz w:val="20"/>
                            </w:rPr>
                            <w:t xml:space="preserve"> </w:t>
                          </w:r>
                          <w:r>
                            <w:rPr>
                              <w:rFonts w:ascii="Arial MT" w:hAnsi="Arial MT"/>
                              <w:w w:val="90"/>
                              <w:sz w:val="20"/>
                            </w:rPr>
                            <w:t>20</w:t>
                          </w:r>
                          <w:r>
                            <w:rPr>
                              <w:rFonts w:ascii="Arial MT" w:hAnsi="Arial MT"/>
                              <w:spacing w:val="-3"/>
                              <w:w w:val="90"/>
                              <w:sz w:val="20"/>
                            </w:rPr>
                            <w:t xml:space="preserve"> </w:t>
                          </w:r>
                          <w:r>
                            <w:rPr>
                              <w:rFonts w:ascii="Arial MT" w:hAnsi="Arial MT"/>
                              <w:w w:val="90"/>
                              <w:sz w:val="20"/>
                            </w:rPr>
                            <w:t>08</w:t>
                          </w:r>
                          <w:r>
                            <w:rPr>
                              <w:rFonts w:ascii="Arial MT" w:hAnsi="Arial MT"/>
                              <w:spacing w:val="-3"/>
                              <w:w w:val="90"/>
                              <w:sz w:val="20"/>
                            </w:rPr>
                            <w:t xml:space="preserve"> </w:t>
                          </w:r>
                          <w:r>
                            <w:rPr>
                              <w:rFonts w:ascii="Arial MT" w:hAnsi="Arial MT"/>
                              <w:w w:val="90"/>
                              <w:sz w:val="20"/>
                            </w:rPr>
                            <w:t>22</w:t>
                          </w:r>
                        </w:p>
                        <w:p w14:paraId="51F1E552" w14:textId="77777777" w:rsidR="003B3D95" w:rsidRDefault="00000000">
                          <w:pPr>
                            <w:spacing w:before="1"/>
                            <w:jc w:val="center"/>
                            <w:rPr>
                              <w:rFonts w:ascii="Arial MT"/>
                              <w:sz w:val="20"/>
                            </w:rPr>
                          </w:pPr>
                          <w:hyperlink r:id="rId1">
                            <w:r w:rsidR="003B3D95">
                              <w:rPr>
                                <w:rFonts w:ascii="Arial MT"/>
                                <w:w w:val="80"/>
                                <w:sz w:val="20"/>
                              </w:rPr>
                              <w:t>accueil@cinemasdafrique.asso.fr</w:t>
                            </w:r>
                          </w:hyperlink>
                          <w:r w:rsidR="003B3D95">
                            <w:rPr>
                              <w:rFonts w:ascii="Arial MT"/>
                              <w:spacing w:val="3"/>
                              <w:sz w:val="20"/>
                            </w:rPr>
                            <w:t xml:space="preserve"> </w:t>
                          </w:r>
                          <w:r w:rsidR="003B3D95">
                            <w:rPr>
                              <w:rFonts w:ascii="Arial MT"/>
                              <w:w w:val="80"/>
                              <w:sz w:val="20"/>
                            </w:rPr>
                            <w:t>/</w:t>
                          </w:r>
                          <w:r w:rsidR="003B3D95">
                            <w:rPr>
                              <w:rFonts w:ascii="Arial MT"/>
                              <w:spacing w:val="3"/>
                              <w:sz w:val="20"/>
                            </w:rPr>
                            <w:t xml:space="preserve"> </w:t>
                          </w:r>
                          <w:hyperlink r:id="rId2">
                            <w:r w:rsidR="003B3D95">
                              <w:rPr>
                                <w:rFonts w:ascii="Arial MT"/>
                                <w:spacing w:val="-2"/>
                                <w:w w:val="80"/>
                                <w:sz w:val="20"/>
                              </w:rPr>
                              <w:t>www.cinemasdafrique.asso.fr</w:t>
                            </w:r>
                          </w:hyperlink>
                        </w:p>
                      </w:txbxContent>
                    </wps:txbx>
                    <wps:bodyPr wrap="square" lIns="0" tIns="0" rIns="0" bIns="0" rtlCol="0">
                      <a:noAutofit/>
                    </wps:bodyPr>
                  </wps:wsp>
                </a:graphicData>
              </a:graphic>
            </wp:anchor>
          </w:drawing>
        </mc:Choice>
        <mc:Fallback>
          <w:pict>
            <v:shapetype w14:anchorId="136E5464" id="_x0000_t202" coordsize="21600,21600" o:spt="202" path="m,l,21600r21600,l21600,xe">
              <v:stroke joinstyle="miter"/>
              <v:path gradientshapeok="t" o:connecttype="rect"/>
            </v:shapetype>
            <v:shape id="Textbox 3" o:spid="_x0000_s1027" type="#_x0000_t202" style="position:absolute;margin-left:179.05pt;margin-top:776.75pt;width:236.9pt;height:37.6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" filled="f" stroked="f">
              <v:textbox inset="0,0,0,0">
                <w:txbxContent>
                  <w:p w14:paraId="1FEC93E1" w14:textId="77777777" w:rsidR="003B3D95" w:rsidRDefault="00000000">
                    <w:pPr>
                      <w:spacing w:before="21" w:line="249" w:lineRule="auto"/>
                      <w:ind w:left="602" w:right="599"/>
                      <w:jc w:val="center"/>
                      <w:rPr>
                        <w:rFonts w:ascii="Arial MT" w:hAnsi="Arial MT"/>
                        <w:sz w:val="20"/>
                      </w:rPr>
                    </w:pPr>
                    <w:r>
                      <w:rPr>
                        <w:rFonts w:ascii="Arial MT" w:hAnsi="Arial MT"/>
                        <w:w w:val="80"/>
                        <w:sz w:val="20"/>
                      </w:rPr>
                      <w:t xml:space="preserve">49, rue Saint Nicolas – 49100 Angers – France </w:t>
                    </w:r>
                    <w:r>
                      <w:rPr>
                        <w:rFonts w:ascii="Arial MT" w:hAnsi="Arial MT"/>
                        <w:w w:val="90"/>
                        <w:sz w:val="20"/>
                      </w:rPr>
                      <w:t>Tél</w:t>
                    </w:r>
                    <w:r>
                      <w:rPr>
                        <w:rFonts w:ascii="Arial MT" w:hAnsi="Arial MT"/>
                        <w:spacing w:val="-3"/>
                        <w:w w:val="90"/>
                        <w:sz w:val="20"/>
                      </w:rPr>
                      <w:t xml:space="preserve"> </w:t>
                    </w:r>
                    <w:r>
                      <w:rPr>
                        <w:rFonts w:ascii="Arial MT" w:hAnsi="Arial MT"/>
                        <w:w w:val="90"/>
                        <w:sz w:val="20"/>
                      </w:rPr>
                      <w:t>:</w:t>
                    </w:r>
                    <w:r>
                      <w:rPr>
                        <w:rFonts w:ascii="Arial MT" w:hAnsi="Arial MT"/>
                        <w:spacing w:val="-3"/>
                        <w:w w:val="90"/>
                        <w:sz w:val="20"/>
                      </w:rPr>
                      <w:t xml:space="preserve"> </w:t>
                    </w:r>
                    <w:r>
                      <w:rPr>
                        <w:rFonts w:ascii="Arial MT" w:hAnsi="Arial MT"/>
                        <w:w w:val="90"/>
                        <w:sz w:val="20"/>
                      </w:rPr>
                      <w:t>33(0)2</w:t>
                    </w:r>
                    <w:r>
                      <w:rPr>
                        <w:rFonts w:ascii="Arial MT" w:hAnsi="Arial MT"/>
                        <w:spacing w:val="-3"/>
                        <w:w w:val="90"/>
                        <w:sz w:val="20"/>
                      </w:rPr>
                      <w:t xml:space="preserve"> </w:t>
                    </w:r>
                    <w:r>
                      <w:rPr>
                        <w:rFonts w:ascii="Arial MT" w:hAnsi="Arial MT"/>
                        <w:w w:val="90"/>
                        <w:sz w:val="20"/>
                      </w:rPr>
                      <w:t>41</w:t>
                    </w:r>
                    <w:r>
                      <w:rPr>
                        <w:rFonts w:ascii="Arial MT" w:hAnsi="Arial MT"/>
                        <w:spacing w:val="-3"/>
                        <w:w w:val="90"/>
                        <w:sz w:val="20"/>
                      </w:rPr>
                      <w:t xml:space="preserve"> </w:t>
                    </w:r>
                    <w:r>
                      <w:rPr>
                        <w:rFonts w:ascii="Arial MT" w:hAnsi="Arial MT"/>
                        <w:w w:val="90"/>
                        <w:sz w:val="20"/>
                      </w:rPr>
                      <w:t>20</w:t>
                    </w:r>
                    <w:r>
                      <w:rPr>
                        <w:rFonts w:ascii="Arial MT" w:hAnsi="Arial MT"/>
                        <w:spacing w:val="-3"/>
                        <w:w w:val="90"/>
                        <w:sz w:val="20"/>
                      </w:rPr>
                      <w:t xml:space="preserve"> </w:t>
                    </w:r>
                    <w:r>
                      <w:rPr>
                        <w:rFonts w:ascii="Arial MT" w:hAnsi="Arial MT"/>
                        <w:w w:val="90"/>
                        <w:sz w:val="20"/>
                      </w:rPr>
                      <w:t>08</w:t>
                    </w:r>
                    <w:r>
                      <w:rPr>
                        <w:rFonts w:ascii="Arial MT" w:hAnsi="Arial MT"/>
                        <w:spacing w:val="-3"/>
                        <w:w w:val="90"/>
                        <w:sz w:val="20"/>
                      </w:rPr>
                      <w:t xml:space="preserve"> </w:t>
                    </w:r>
                    <w:r>
                      <w:rPr>
                        <w:rFonts w:ascii="Arial MT" w:hAnsi="Arial MT"/>
                        <w:w w:val="90"/>
                        <w:sz w:val="20"/>
                      </w:rPr>
                      <w:t>22</w:t>
                    </w:r>
                  </w:p>
                  <w:p w14:paraId="51F1E552" w14:textId="77777777" w:rsidR="003B3D95" w:rsidRDefault="00000000">
                    <w:pPr>
                      <w:spacing w:before="1"/>
                      <w:jc w:val="center"/>
                      <w:rPr>
                        <w:rFonts w:ascii="Arial MT"/>
                        <w:sz w:val="20"/>
                      </w:rPr>
                    </w:pPr>
                    <w:hyperlink r:id="rId3">
                      <w:r w:rsidR="003B3D95">
                        <w:rPr>
                          <w:rFonts w:ascii="Arial MT"/>
                          <w:w w:val="80"/>
                          <w:sz w:val="20"/>
                        </w:rPr>
                        <w:t>accueil@cinemasdafrique.asso.fr</w:t>
                      </w:r>
                    </w:hyperlink>
                    <w:r w:rsidR="003B3D95">
                      <w:rPr>
                        <w:rFonts w:ascii="Arial MT"/>
                        <w:spacing w:val="3"/>
                        <w:sz w:val="20"/>
                      </w:rPr>
                      <w:t xml:space="preserve"> </w:t>
                    </w:r>
                    <w:r w:rsidR="003B3D95">
                      <w:rPr>
                        <w:rFonts w:ascii="Arial MT"/>
                        <w:w w:val="80"/>
                        <w:sz w:val="20"/>
                      </w:rPr>
                      <w:t>/</w:t>
                    </w:r>
                    <w:r w:rsidR="003B3D95">
                      <w:rPr>
                        <w:rFonts w:ascii="Arial MT"/>
                        <w:spacing w:val="3"/>
                        <w:sz w:val="20"/>
                      </w:rPr>
                      <w:t xml:space="preserve"> </w:t>
                    </w:r>
                    <w:hyperlink r:id="rId4">
                      <w:r w:rsidR="003B3D95">
                        <w:rPr>
                          <w:rFonts w:ascii="Arial MT"/>
                          <w:spacing w:val="-2"/>
                          <w:w w:val="80"/>
                          <w:sz w:val="20"/>
                        </w:rPr>
                        <w:t>www.cinemasdafrique.asso.fr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A971" w14:textId="77777777" w:rsidR="006A3618" w:rsidRDefault="006A3618">
      <w:r>
        <w:separator/>
      </w:r>
    </w:p>
  </w:footnote>
  <w:footnote w:type="continuationSeparator" w:id="0">
    <w:p w14:paraId="1AA08B6A" w14:textId="77777777" w:rsidR="006A3618" w:rsidRDefault="006A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7F27" w14:textId="77777777" w:rsidR="003B3D95" w:rsidRDefault="00000000">
    <w:pPr>
      <w:pStyle w:val="Corpsdetexte"/>
      <w:spacing w:line="14" w:lineRule="auto"/>
      <w:rPr>
        <w:sz w:val="20"/>
      </w:rPr>
    </w:pPr>
    <w:r>
      <w:rPr>
        <w:noProof/>
        <w:sz w:val="20"/>
      </w:rPr>
      <w:drawing>
        <wp:anchor distT="0" distB="0" distL="0" distR="0" simplePos="0" relativeHeight="487534080" behindDoc="1" locked="0" layoutInCell="1" allowOverlap="1" wp14:anchorId="771AA19E" wp14:editId="53B71459">
          <wp:simplePos x="0" y="0"/>
          <wp:positionH relativeFrom="page">
            <wp:posOffset>2372158</wp:posOffset>
          </wp:positionH>
          <wp:positionV relativeFrom="page">
            <wp:posOffset>266606</wp:posOffset>
          </wp:positionV>
          <wp:extent cx="2469050" cy="1302232"/>
          <wp:effectExtent l="0" t="0" r="0" b="0"/>
          <wp:wrapNone/>
          <wp:docPr id="1755905691" name="Image 1755905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69050" cy="1302232"/>
                  </a:xfrm>
                  <a:prstGeom prst="rect">
                    <a:avLst/>
                  </a:prstGeom>
                </pic:spPr>
              </pic:pic>
            </a:graphicData>
          </a:graphic>
        </wp:anchor>
      </w:drawing>
    </w:r>
    <w:r>
      <w:rPr>
        <w:noProof/>
        <w:sz w:val="20"/>
      </w:rPr>
      <mc:AlternateContent>
        <mc:Choice Requires="wps">
          <w:drawing>
            <wp:anchor distT="0" distB="0" distL="0" distR="0" simplePos="0" relativeHeight="487534592" behindDoc="1" locked="0" layoutInCell="1" allowOverlap="1" wp14:anchorId="31946E07" wp14:editId="264DD843">
              <wp:simplePos x="0" y="0"/>
              <wp:positionH relativeFrom="page">
                <wp:posOffset>2359034</wp:posOffset>
              </wp:positionH>
              <wp:positionV relativeFrom="page">
                <wp:posOffset>1645304</wp:posOffset>
              </wp:positionV>
              <wp:extent cx="283845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186690"/>
                      </a:xfrm>
                      <a:prstGeom prst="rect">
                        <a:avLst/>
                      </a:prstGeom>
                    </wps:spPr>
                    <wps:txbx>
                      <w:txbxContent>
                        <w:p w14:paraId="713FDE5C" w14:textId="77777777" w:rsidR="003B3D95" w:rsidRDefault="00000000">
                          <w:pPr>
                            <w:spacing w:before="20"/>
                            <w:ind w:left="20"/>
                            <w:rPr>
                              <w:rFonts w:ascii="Arial MT" w:hAnsi="Arial MT"/>
                            </w:rPr>
                          </w:pPr>
                          <w:r>
                            <w:rPr>
                              <w:rFonts w:ascii="Arial MT" w:hAnsi="Arial MT"/>
                              <w:w w:val="80"/>
                            </w:rPr>
                            <w:t>ASSOCIATION</w:t>
                          </w:r>
                          <w:r>
                            <w:rPr>
                              <w:rFonts w:ascii="Arial MT" w:hAnsi="Arial MT"/>
                              <w:spacing w:val="1"/>
                            </w:rPr>
                            <w:t xml:space="preserve"> </w:t>
                          </w:r>
                          <w:r>
                            <w:rPr>
                              <w:rFonts w:ascii="Arial MT" w:hAnsi="Arial MT"/>
                              <w:w w:val="80"/>
                            </w:rPr>
                            <w:t>CINÉMAS</w:t>
                          </w:r>
                          <w:r>
                            <w:rPr>
                              <w:rFonts w:ascii="Arial MT" w:hAnsi="Arial MT"/>
                              <w:spacing w:val="2"/>
                            </w:rPr>
                            <w:t xml:space="preserve"> </w:t>
                          </w:r>
                          <w:r>
                            <w:rPr>
                              <w:rFonts w:ascii="Arial MT" w:hAnsi="Arial MT"/>
                              <w:w w:val="80"/>
                            </w:rPr>
                            <w:t>ET</w:t>
                          </w:r>
                          <w:r>
                            <w:rPr>
                              <w:rFonts w:ascii="Arial MT" w:hAnsi="Arial MT"/>
                              <w:spacing w:val="2"/>
                            </w:rPr>
                            <w:t xml:space="preserve"> </w:t>
                          </w:r>
                          <w:r>
                            <w:rPr>
                              <w:rFonts w:ascii="Arial MT" w:hAnsi="Arial MT"/>
                              <w:w w:val="80"/>
                            </w:rPr>
                            <w:t>CULTURES</w:t>
                          </w:r>
                          <w:r>
                            <w:rPr>
                              <w:rFonts w:ascii="Arial MT" w:hAnsi="Arial MT"/>
                              <w:spacing w:val="2"/>
                            </w:rPr>
                            <w:t xml:space="preserve"> </w:t>
                          </w:r>
                          <w:r>
                            <w:rPr>
                              <w:rFonts w:ascii="Arial MT" w:hAnsi="Arial MT"/>
                              <w:spacing w:val="-2"/>
                              <w:w w:val="80"/>
                            </w:rPr>
                            <w:t>D’AFRIQUE</w:t>
                          </w:r>
                        </w:p>
                      </w:txbxContent>
                    </wps:txbx>
                    <wps:bodyPr wrap="square" lIns="0" tIns="0" rIns="0" bIns="0" rtlCol="0">
                      <a:noAutofit/>
                    </wps:bodyPr>
                  </wps:wsp>
                </a:graphicData>
              </a:graphic>
            </wp:anchor>
          </w:drawing>
        </mc:Choice>
        <mc:Fallback>
          <w:pict>
            <v:shapetype w14:anchorId="31946E07" id="_x0000_t202" coordsize="21600,21600" o:spt="202" path="m,l,21600r21600,l21600,xe">
              <v:stroke joinstyle="miter"/>
              <v:path gradientshapeok="t" o:connecttype="rect"/>
            </v:shapetype>
            <v:shape id="Textbox 2" o:spid="_x0000_s1026" type="#_x0000_t202" style="position:absolute;margin-left:185.75pt;margin-top:129.55pt;width:223.5pt;height:14.7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" filled="f" stroked="f">
              <v:textbox inset="0,0,0,0">
                <w:txbxContent>
                  <w:p w14:paraId="713FDE5C" w14:textId="77777777" w:rsidR="003B3D95" w:rsidRDefault="00000000">
                    <w:pPr>
                      <w:spacing w:before="20"/>
                      <w:ind w:left="20"/>
                      <w:rPr>
                        <w:rFonts w:ascii="Arial MT" w:hAnsi="Arial MT"/>
                      </w:rPr>
                    </w:pPr>
                    <w:r>
                      <w:rPr>
                        <w:rFonts w:ascii="Arial MT" w:hAnsi="Arial MT"/>
                        <w:w w:val="80"/>
                      </w:rPr>
                      <w:t>ASSOCIATION</w:t>
                    </w:r>
                    <w:r>
                      <w:rPr>
                        <w:rFonts w:ascii="Arial MT" w:hAnsi="Arial MT"/>
                        <w:spacing w:val="1"/>
                      </w:rPr>
                      <w:t xml:space="preserve"> </w:t>
                    </w:r>
                    <w:r>
                      <w:rPr>
                        <w:rFonts w:ascii="Arial MT" w:hAnsi="Arial MT"/>
                        <w:w w:val="80"/>
                      </w:rPr>
                      <w:t>CINÉMAS</w:t>
                    </w:r>
                    <w:r>
                      <w:rPr>
                        <w:rFonts w:ascii="Arial MT" w:hAnsi="Arial MT"/>
                        <w:spacing w:val="2"/>
                      </w:rPr>
                      <w:t xml:space="preserve"> </w:t>
                    </w:r>
                    <w:r>
                      <w:rPr>
                        <w:rFonts w:ascii="Arial MT" w:hAnsi="Arial MT"/>
                        <w:w w:val="80"/>
                      </w:rPr>
                      <w:t>ET</w:t>
                    </w:r>
                    <w:r>
                      <w:rPr>
                        <w:rFonts w:ascii="Arial MT" w:hAnsi="Arial MT"/>
                        <w:spacing w:val="2"/>
                      </w:rPr>
                      <w:t xml:space="preserve"> </w:t>
                    </w:r>
                    <w:r>
                      <w:rPr>
                        <w:rFonts w:ascii="Arial MT" w:hAnsi="Arial MT"/>
                        <w:w w:val="80"/>
                      </w:rPr>
                      <w:t>CULTURES</w:t>
                    </w:r>
                    <w:r>
                      <w:rPr>
                        <w:rFonts w:ascii="Arial MT" w:hAnsi="Arial MT"/>
                        <w:spacing w:val="2"/>
                      </w:rPr>
                      <w:t xml:space="preserve"> </w:t>
                    </w:r>
                    <w:r>
                      <w:rPr>
                        <w:rFonts w:ascii="Arial MT" w:hAnsi="Arial MT"/>
                        <w:spacing w:val="-2"/>
                        <w:w w:val="80"/>
                      </w:rPr>
                      <w:t>D’AFRIQUE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7FD"/>
    <w:multiLevelType w:val="hybridMultilevel"/>
    <w:tmpl w:val="D796504A"/>
    <w:lvl w:ilvl="0" w:tplc="577A5F02">
      <w:numFmt w:val="bullet"/>
      <w:lvlText w:val="-"/>
      <w:lvlJc w:val="left"/>
      <w:pPr>
        <w:ind w:left="720" w:hanging="360"/>
      </w:pPr>
      <w:rPr>
        <w:rFonts w:ascii="Times New Roman" w:eastAsia="Times New Roman" w:hAnsi="Times New Roman" w:cs="Times New Roman" w:hint="default"/>
        <w:spacing w:val="0"/>
        <w:w w:val="100"/>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83722"/>
    <w:multiLevelType w:val="hybridMultilevel"/>
    <w:tmpl w:val="B0F88D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420F02"/>
    <w:multiLevelType w:val="hybridMultilevel"/>
    <w:tmpl w:val="D842ED04"/>
    <w:lvl w:ilvl="0" w:tplc="577A5F02">
      <w:numFmt w:val="bullet"/>
      <w:lvlText w:val="-"/>
      <w:lvlJc w:val="left"/>
      <w:pPr>
        <w:ind w:left="141" w:hanging="722"/>
      </w:pPr>
      <w:rPr>
        <w:rFonts w:ascii="Times New Roman" w:eastAsia="Times New Roman" w:hAnsi="Times New Roman" w:cs="Times New Roman" w:hint="default"/>
        <w:spacing w:val="0"/>
        <w:w w:val="100"/>
        <w:lang w:val="fr-FR" w:eastAsia="en-US" w:bidi="ar-SA"/>
      </w:rPr>
    </w:lvl>
    <w:lvl w:ilvl="1" w:tplc="48485C3E">
      <w:numFmt w:val="bullet"/>
      <w:lvlText w:val="•"/>
      <w:lvlJc w:val="left"/>
      <w:pPr>
        <w:ind w:left="1061" w:hanging="722"/>
      </w:pPr>
      <w:rPr>
        <w:rFonts w:hint="default"/>
        <w:lang w:val="fr-FR" w:eastAsia="en-US" w:bidi="ar-SA"/>
      </w:rPr>
    </w:lvl>
    <w:lvl w:ilvl="2" w:tplc="2656FDB8">
      <w:numFmt w:val="bullet"/>
      <w:lvlText w:val="•"/>
      <w:lvlJc w:val="left"/>
      <w:pPr>
        <w:ind w:left="1982" w:hanging="722"/>
      </w:pPr>
      <w:rPr>
        <w:rFonts w:hint="default"/>
        <w:lang w:val="fr-FR" w:eastAsia="en-US" w:bidi="ar-SA"/>
      </w:rPr>
    </w:lvl>
    <w:lvl w:ilvl="3" w:tplc="29667196">
      <w:numFmt w:val="bullet"/>
      <w:lvlText w:val="•"/>
      <w:lvlJc w:val="left"/>
      <w:pPr>
        <w:ind w:left="2904" w:hanging="722"/>
      </w:pPr>
      <w:rPr>
        <w:rFonts w:hint="default"/>
        <w:lang w:val="fr-FR" w:eastAsia="en-US" w:bidi="ar-SA"/>
      </w:rPr>
    </w:lvl>
    <w:lvl w:ilvl="4" w:tplc="07CEAFDA">
      <w:numFmt w:val="bullet"/>
      <w:lvlText w:val="•"/>
      <w:lvlJc w:val="left"/>
      <w:pPr>
        <w:ind w:left="3825" w:hanging="722"/>
      </w:pPr>
      <w:rPr>
        <w:rFonts w:hint="default"/>
        <w:lang w:val="fr-FR" w:eastAsia="en-US" w:bidi="ar-SA"/>
      </w:rPr>
    </w:lvl>
    <w:lvl w:ilvl="5" w:tplc="B95C9118">
      <w:numFmt w:val="bullet"/>
      <w:lvlText w:val="•"/>
      <w:lvlJc w:val="left"/>
      <w:pPr>
        <w:ind w:left="4747" w:hanging="722"/>
      </w:pPr>
      <w:rPr>
        <w:rFonts w:hint="default"/>
        <w:lang w:val="fr-FR" w:eastAsia="en-US" w:bidi="ar-SA"/>
      </w:rPr>
    </w:lvl>
    <w:lvl w:ilvl="6" w:tplc="E3E6A74C">
      <w:numFmt w:val="bullet"/>
      <w:lvlText w:val="•"/>
      <w:lvlJc w:val="left"/>
      <w:pPr>
        <w:ind w:left="5668" w:hanging="722"/>
      </w:pPr>
      <w:rPr>
        <w:rFonts w:hint="default"/>
        <w:lang w:val="fr-FR" w:eastAsia="en-US" w:bidi="ar-SA"/>
      </w:rPr>
    </w:lvl>
    <w:lvl w:ilvl="7" w:tplc="AB763A48">
      <w:numFmt w:val="bullet"/>
      <w:lvlText w:val="•"/>
      <w:lvlJc w:val="left"/>
      <w:pPr>
        <w:ind w:left="6589" w:hanging="722"/>
      </w:pPr>
      <w:rPr>
        <w:rFonts w:hint="default"/>
        <w:lang w:val="fr-FR" w:eastAsia="en-US" w:bidi="ar-SA"/>
      </w:rPr>
    </w:lvl>
    <w:lvl w:ilvl="8" w:tplc="66B00190">
      <w:numFmt w:val="bullet"/>
      <w:lvlText w:val="•"/>
      <w:lvlJc w:val="left"/>
      <w:pPr>
        <w:ind w:left="7511" w:hanging="722"/>
      </w:pPr>
      <w:rPr>
        <w:rFonts w:hint="default"/>
        <w:lang w:val="fr-FR" w:eastAsia="en-US" w:bidi="ar-SA"/>
      </w:rPr>
    </w:lvl>
  </w:abstractNum>
  <w:abstractNum w:abstractNumId="3" w15:restartNumberingAfterBreak="0">
    <w:nsid w:val="1F3A2487"/>
    <w:multiLevelType w:val="hybridMultilevel"/>
    <w:tmpl w:val="3000F9F4"/>
    <w:lvl w:ilvl="0" w:tplc="577A5F02">
      <w:numFmt w:val="bullet"/>
      <w:lvlText w:val="-"/>
      <w:lvlJc w:val="left"/>
      <w:pPr>
        <w:ind w:left="720" w:hanging="360"/>
      </w:pPr>
      <w:rPr>
        <w:rFonts w:ascii="Times New Roman" w:eastAsia="Times New Roman" w:hAnsi="Times New Roman" w:cs="Times New Roman" w:hint="default"/>
        <w:spacing w:val="0"/>
        <w:w w:val="100"/>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27671C"/>
    <w:multiLevelType w:val="hybridMultilevel"/>
    <w:tmpl w:val="874E2A8A"/>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E37E77"/>
    <w:multiLevelType w:val="hybridMultilevel"/>
    <w:tmpl w:val="43A0AA5E"/>
    <w:lvl w:ilvl="0" w:tplc="CF52192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C53A11"/>
    <w:multiLevelType w:val="hybridMultilevel"/>
    <w:tmpl w:val="DD40A018"/>
    <w:lvl w:ilvl="0" w:tplc="3480670C">
      <w:numFmt w:val="bullet"/>
      <w:lvlText w:val="●"/>
      <w:lvlJc w:val="left"/>
      <w:pPr>
        <w:ind w:left="1305" w:hanging="722"/>
      </w:pPr>
      <w:rPr>
        <w:rFonts w:ascii="Calibri" w:eastAsia="Calibri" w:hAnsi="Calibri" w:cs="Calibri" w:hint="default"/>
        <w:spacing w:val="0"/>
        <w:w w:val="100"/>
        <w:lang w:val="fr-FR" w:eastAsia="en-US" w:bidi="ar-SA"/>
      </w:rPr>
    </w:lvl>
    <w:lvl w:ilvl="1" w:tplc="CF521920">
      <w:numFmt w:val="bullet"/>
      <w:lvlText w:val="•"/>
      <w:lvlJc w:val="left"/>
      <w:pPr>
        <w:ind w:left="2225" w:hanging="722"/>
      </w:pPr>
      <w:rPr>
        <w:rFonts w:hint="default"/>
        <w:lang w:val="fr-FR" w:eastAsia="en-US" w:bidi="ar-SA"/>
      </w:rPr>
    </w:lvl>
    <w:lvl w:ilvl="2" w:tplc="4FEED2F2">
      <w:numFmt w:val="bullet"/>
      <w:lvlText w:val="•"/>
      <w:lvlJc w:val="left"/>
      <w:pPr>
        <w:ind w:left="3146" w:hanging="722"/>
      </w:pPr>
      <w:rPr>
        <w:rFonts w:hint="default"/>
        <w:lang w:val="fr-FR" w:eastAsia="en-US" w:bidi="ar-SA"/>
      </w:rPr>
    </w:lvl>
    <w:lvl w:ilvl="3" w:tplc="333273C8">
      <w:numFmt w:val="bullet"/>
      <w:lvlText w:val="•"/>
      <w:lvlJc w:val="left"/>
      <w:pPr>
        <w:ind w:left="4068" w:hanging="722"/>
      </w:pPr>
      <w:rPr>
        <w:rFonts w:hint="default"/>
        <w:lang w:val="fr-FR" w:eastAsia="en-US" w:bidi="ar-SA"/>
      </w:rPr>
    </w:lvl>
    <w:lvl w:ilvl="4" w:tplc="65281618">
      <w:numFmt w:val="bullet"/>
      <w:lvlText w:val="•"/>
      <w:lvlJc w:val="left"/>
      <w:pPr>
        <w:ind w:left="4989" w:hanging="722"/>
      </w:pPr>
      <w:rPr>
        <w:rFonts w:hint="default"/>
        <w:lang w:val="fr-FR" w:eastAsia="en-US" w:bidi="ar-SA"/>
      </w:rPr>
    </w:lvl>
    <w:lvl w:ilvl="5" w:tplc="1DCA3004">
      <w:numFmt w:val="bullet"/>
      <w:lvlText w:val="•"/>
      <w:lvlJc w:val="left"/>
      <w:pPr>
        <w:ind w:left="5911" w:hanging="722"/>
      </w:pPr>
      <w:rPr>
        <w:rFonts w:hint="default"/>
        <w:lang w:val="fr-FR" w:eastAsia="en-US" w:bidi="ar-SA"/>
      </w:rPr>
    </w:lvl>
    <w:lvl w:ilvl="6" w:tplc="72CED27A">
      <w:numFmt w:val="bullet"/>
      <w:lvlText w:val="•"/>
      <w:lvlJc w:val="left"/>
      <w:pPr>
        <w:ind w:left="6832" w:hanging="722"/>
      </w:pPr>
      <w:rPr>
        <w:rFonts w:hint="default"/>
        <w:lang w:val="fr-FR" w:eastAsia="en-US" w:bidi="ar-SA"/>
      </w:rPr>
    </w:lvl>
    <w:lvl w:ilvl="7" w:tplc="24CE7CB0">
      <w:numFmt w:val="bullet"/>
      <w:lvlText w:val="•"/>
      <w:lvlJc w:val="left"/>
      <w:pPr>
        <w:ind w:left="7753" w:hanging="722"/>
      </w:pPr>
      <w:rPr>
        <w:rFonts w:hint="default"/>
        <w:lang w:val="fr-FR" w:eastAsia="en-US" w:bidi="ar-SA"/>
      </w:rPr>
    </w:lvl>
    <w:lvl w:ilvl="8" w:tplc="CEDA1BCA">
      <w:numFmt w:val="bullet"/>
      <w:lvlText w:val="•"/>
      <w:lvlJc w:val="left"/>
      <w:pPr>
        <w:ind w:left="8675" w:hanging="722"/>
      </w:pPr>
      <w:rPr>
        <w:rFonts w:hint="default"/>
        <w:lang w:val="fr-FR" w:eastAsia="en-US" w:bidi="ar-SA"/>
      </w:rPr>
    </w:lvl>
  </w:abstractNum>
  <w:num w:numId="1" w16cid:durableId="576935803">
    <w:abstractNumId w:val="6"/>
  </w:num>
  <w:num w:numId="2" w16cid:durableId="134377448">
    <w:abstractNumId w:val="2"/>
  </w:num>
  <w:num w:numId="3" w16cid:durableId="1488285414">
    <w:abstractNumId w:val="4"/>
  </w:num>
  <w:num w:numId="4" w16cid:durableId="84965110">
    <w:abstractNumId w:val="0"/>
  </w:num>
  <w:num w:numId="5" w16cid:durableId="437022234">
    <w:abstractNumId w:val="3"/>
  </w:num>
  <w:num w:numId="6" w16cid:durableId="410856708">
    <w:abstractNumId w:val="1"/>
  </w:num>
  <w:num w:numId="7" w16cid:durableId="200470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5"/>
    <w:rsid w:val="000340F4"/>
    <w:rsid w:val="001F30F0"/>
    <w:rsid w:val="003459CE"/>
    <w:rsid w:val="003B3D95"/>
    <w:rsid w:val="003E11A4"/>
    <w:rsid w:val="00405A20"/>
    <w:rsid w:val="00426989"/>
    <w:rsid w:val="004B2C69"/>
    <w:rsid w:val="006A3618"/>
    <w:rsid w:val="009C1E80"/>
    <w:rsid w:val="00A22686"/>
    <w:rsid w:val="00CA7FE2"/>
    <w:rsid w:val="00F37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EB95C4"/>
  <w15:docId w15:val="{D4B70ABC-DCA8-0A40-99B1-D8850B17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566" w:right="567"/>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left="563" w:right="567"/>
      <w:jc w:val="center"/>
    </w:pPr>
    <w:rPr>
      <w:b/>
      <w:bCs/>
      <w:sz w:val="28"/>
      <w:szCs w:val="28"/>
    </w:rPr>
  </w:style>
  <w:style w:type="paragraph" w:styleId="Paragraphedeliste">
    <w:name w:val="List Paragraph"/>
    <w:basedOn w:val="Normal"/>
    <w:uiPriority w:val="1"/>
    <w:qFormat/>
    <w:pPr>
      <w:ind w:left="860" w:hanging="722"/>
    </w:pPr>
  </w:style>
  <w:style w:type="paragraph" w:customStyle="1" w:styleId="TableParagraph">
    <w:name w:val="Table Paragraph"/>
    <w:basedOn w:val="Normal"/>
    <w:uiPriority w:val="1"/>
    <w:qFormat/>
  </w:style>
  <w:style w:type="character" w:customStyle="1" w:styleId="apple-converted-space">
    <w:name w:val="apple-converted-space"/>
    <w:basedOn w:val="Policepardfaut"/>
    <w:rsid w:val="000340F4"/>
  </w:style>
  <w:style w:type="character" w:styleId="lev">
    <w:name w:val="Strong"/>
    <w:basedOn w:val="Policepardfaut"/>
    <w:uiPriority w:val="22"/>
    <w:qFormat/>
    <w:rsid w:val="00034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ccueil@cinemasdafrique.asso.fr" TargetMode="External"/><Relationship Id="rId2" Type="http://schemas.openxmlformats.org/officeDocument/2006/relationships/hyperlink" Target="http://www.cinemasdafrique.asso.fr/" TargetMode="External"/><Relationship Id="rId1" Type="http://schemas.openxmlformats.org/officeDocument/2006/relationships/hyperlink" Target="mailto:accueil@cinemasdafrique.asso.fr" TargetMode="External"/><Relationship Id="rId4" Type="http://schemas.openxmlformats.org/officeDocument/2006/relationships/hyperlink" Target="http://www.cinemasdafrique.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547</Words>
  <Characters>3014</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cp:lastModifiedBy>
  <cp:revision>4</cp:revision>
  <dcterms:created xsi:type="dcterms:W3CDTF">2026-04-02T07:58:00Z</dcterms:created>
  <dcterms:modified xsi:type="dcterms:W3CDTF">2026-04-02T08:21:00Z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LastSaved">
    <vt:filetime>2026-04-01T00:00:00Z</vt:filetime>
  </property>
  <property fmtid="{D5CDD505-2E9C-101B-9397-08002B2CF9AE}" pid="4" name="Producer">
    <vt:lpwstr>macOS Version 14.3.1 (assemblage 23D60) Quartz PDFContext</vt:lpwstr>
  </property>
</Properties>
</file>